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E9560" w14:textId="77777777" w:rsidR="008B61D4" w:rsidRPr="001F27B2" w:rsidRDefault="00C15C46"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72EB52FE" wp14:editId="48DBC6B2">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B6EF20"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Pr>
          <w:rFonts w:asciiTheme="minorHAnsi" w:hAnsiTheme="minorHAnsi"/>
          <w:noProof/>
          <w:sz w:val="22"/>
          <w:szCs w:val="22"/>
        </w:rPr>
        <w:drawing>
          <wp:inline distT="0" distB="0" distL="0" distR="0" wp14:anchorId="32626E36" wp14:editId="052AD567">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1F27B2">
        <w:rPr>
          <w:rFonts w:asciiTheme="minorHAnsi" w:hAnsiTheme="minorHAnsi"/>
          <w:sz w:val="22"/>
          <w:szCs w:val="22"/>
        </w:rPr>
        <w:t xml:space="preserve">  </w:t>
      </w:r>
    </w:p>
    <w:p w14:paraId="23855BB1" w14:textId="77777777" w:rsidR="004309EC" w:rsidRPr="001F27B2" w:rsidRDefault="004309EC" w:rsidP="004309EC">
      <w:pPr>
        <w:rPr>
          <w:rFonts w:asciiTheme="minorHAnsi" w:hAnsiTheme="minorHAnsi"/>
          <w:color w:val="000000"/>
          <w:sz w:val="22"/>
          <w:szCs w:val="22"/>
        </w:rPr>
      </w:pPr>
    </w:p>
    <w:p w14:paraId="4E1B6AA5" w14:textId="58465BB5" w:rsidR="00503351" w:rsidRDefault="00503351" w:rsidP="00503351">
      <w:pPr>
        <w:tabs>
          <w:tab w:val="left" w:pos="6930"/>
          <w:tab w:val="left" w:pos="8010"/>
          <w:tab w:val="left" w:pos="12690"/>
        </w:tabs>
        <w:rPr>
          <w:b/>
          <w:caps/>
          <w:sz w:val="28"/>
          <w:szCs w:val="28"/>
        </w:rPr>
      </w:pPr>
      <w:r w:rsidRPr="00120A85">
        <w:rPr>
          <w:b/>
          <w:caps/>
        </w:rPr>
        <w:t>DATE:</w:t>
      </w:r>
      <w:r>
        <w:rPr>
          <w:caps/>
        </w:rPr>
        <w:t xml:space="preserve"> </w:t>
      </w:r>
      <w:r w:rsidR="00366C3D">
        <w:t>December 1</w:t>
      </w:r>
      <w:r w:rsidR="00462D42">
        <w:t>7</w:t>
      </w:r>
      <w:r w:rsidR="00366C3D">
        <w:t>, 202</w:t>
      </w:r>
      <w:r w:rsidR="00462D42">
        <w:t>4</w:t>
      </w:r>
      <w:r w:rsidRPr="00042787">
        <w:rPr>
          <w:b/>
          <w:caps/>
          <w:sz w:val="28"/>
          <w:szCs w:val="28"/>
        </w:rPr>
        <w:tab/>
      </w:r>
    </w:p>
    <w:p w14:paraId="0CD71183" w14:textId="77777777" w:rsidR="00503351" w:rsidRDefault="00503351" w:rsidP="0050335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267.1267 jbellamy</w:t>
      </w:r>
      <w:r w:rsidRPr="00BF2007">
        <w:t>@</w:t>
      </w:r>
      <w:r>
        <w:t>N</w:t>
      </w:r>
      <w:r w:rsidRPr="00BF2007">
        <w:t>orthwest</w:t>
      </w:r>
      <w:r>
        <w:t>S</w:t>
      </w:r>
      <w:r w:rsidRPr="00BF2007">
        <w:t>tate.edu</w:t>
      </w:r>
    </w:p>
    <w:p w14:paraId="31C792B3" w14:textId="77777777" w:rsidR="008651A3" w:rsidRDefault="008651A3" w:rsidP="008651A3">
      <w:pPr>
        <w:tabs>
          <w:tab w:val="left" w:pos="7200"/>
        </w:tabs>
        <w:ind w:left="-180" w:right="900"/>
      </w:pPr>
    </w:p>
    <w:p w14:paraId="5053BB23" w14:textId="77777777" w:rsidR="00BF2007" w:rsidRDefault="00BF2007" w:rsidP="00C15779">
      <w:pPr>
        <w:jc w:val="center"/>
        <w:rPr>
          <w:b/>
          <w:caps/>
        </w:rPr>
      </w:pPr>
    </w:p>
    <w:p w14:paraId="373F0CF3" w14:textId="1A11C2C2" w:rsidR="00C15779" w:rsidRPr="00C32109" w:rsidRDefault="00C15779" w:rsidP="00C15779">
      <w:pPr>
        <w:jc w:val="center"/>
        <w:rPr>
          <w:b/>
          <w:caps/>
        </w:rPr>
      </w:pPr>
      <w:r w:rsidRPr="00BF2007">
        <w:rPr>
          <w:b/>
          <w:caps/>
        </w:rPr>
        <w:t xml:space="preserve">NSCC </w:t>
      </w:r>
      <w:r w:rsidR="0040352A">
        <w:rPr>
          <w:b/>
          <w:caps/>
        </w:rPr>
        <w:t xml:space="preserve">FALL </w:t>
      </w:r>
      <w:r w:rsidRPr="00BF2007">
        <w:rPr>
          <w:b/>
          <w:caps/>
        </w:rPr>
        <w:t xml:space="preserve">Commencement Ceremony </w:t>
      </w:r>
      <w:r w:rsidR="0040352A" w:rsidRPr="00E50451">
        <w:rPr>
          <w:b/>
          <w:caps/>
        </w:rPr>
        <w:t xml:space="preserve">AWARDS </w:t>
      </w:r>
      <w:r w:rsidR="00462D42">
        <w:rPr>
          <w:b/>
          <w:caps/>
        </w:rPr>
        <w:t>87</w:t>
      </w:r>
      <w:r w:rsidR="0038492E" w:rsidRPr="00C32109">
        <w:rPr>
          <w:b/>
          <w:caps/>
        </w:rPr>
        <w:t xml:space="preserve"> </w:t>
      </w:r>
      <w:r w:rsidR="0040352A" w:rsidRPr="00C32109">
        <w:rPr>
          <w:b/>
          <w:caps/>
        </w:rPr>
        <w:t>DEGREES/CERTIFICATES</w:t>
      </w:r>
    </w:p>
    <w:p w14:paraId="08E09AF3" w14:textId="77777777" w:rsidR="00C15779" w:rsidRPr="00C32109" w:rsidRDefault="00C15779" w:rsidP="00C15779">
      <w:pPr>
        <w:pStyle w:val="Default"/>
        <w:jc w:val="center"/>
        <w:rPr>
          <w:sz w:val="23"/>
          <w:szCs w:val="23"/>
        </w:rPr>
      </w:pPr>
    </w:p>
    <w:p w14:paraId="2BA5197F" w14:textId="586FE4A6" w:rsidR="00C15779" w:rsidRPr="00C32109" w:rsidRDefault="00C15779" w:rsidP="00C15779">
      <w:pPr>
        <w:autoSpaceDE w:val="0"/>
        <w:autoSpaceDN w:val="0"/>
        <w:adjustRightInd w:val="0"/>
        <w:rPr>
          <w:sz w:val="22"/>
        </w:rPr>
      </w:pPr>
      <w:r w:rsidRPr="00C32109">
        <w:rPr>
          <w:i/>
          <w:iCs/>
          <w:sz w:val="22"/>
          <w:szCs w:val="23"/>
        </w:rPr>
        <w:t xml:space="preserve">ARCHBOLD, OHIO – </w:t>
      </w:r>
      <w:r w:rsidRPr="00C32109">
        <w:rPr>
          <w:sz w:val="22"/>
        </w:rPr>
        <w:t>Northwest State Commu</w:t>
      </w:r>
      <w:r w:rsidR="00072691" w:rsidRPr="00C32109">
        <w:rPr>
          <w:sz w:val="22"/>
        </w:rPr>
        <w:t xml:space="preserve">nity College celebrated the </w:t>
      </w:r>
      <w:r w:rsidR="00EB6B4F" w:rsidRPr="00C32109">
        <w:rPr>
          <w:sz w:val="22"/>
        </w:rPr>
        <w:t>December 20</w:t>
      </w:r>
      <w:r w:rsidR="00184872">
        <w:rPr>
          <w:sz w:val="22"/>
        </w:rPr>
        <w:t>2</w:t>
      </w:r>
      <w:r w:rsidR="00462D42">
        <w:rPr>
          <w:sz w:val="22"/>
        </w:rPr>
        <w:t>4</w:t>
      </w:r>
      <w:r w:rsidR="00EB6B4F" w:rsidRPr="00C32109">
        <w:rPr>
          <w:sz w:val="22"/>
        </w:rPr>
        <w:t xml:space="preserve"> </w:t>
      </w:r>
      <w:r w:rsidRPr="00C32109">
        <w:rPr>
          <w:sz w:val="22"/>
        </w:rPr>
        <w:t>gradua</w:t>
      </w:r>
      <w:r w:rsidR="00BF2007" w:rsidRPr="00C32109">
        <w:rPr>
          <w:sz w:val="22"/>
        </w:rPr>
        <w:t xml:space="preserve">ting class </w:t>
      </w:r>
      <w:r w:rsidR="0040352A" w:rsidRPr="00C32109">
        <w:rPr>
          <w:sz w:val="22"/>
        </w:rPr>
        <w:t xml:space="preserve">at </w:t>
      </w:r>
      <w:r w:rsidR="00CD04E7" w:rsidRPr="00C32109">
        <w:rPr>
          <w:sz w:val="22"/>
        </w:rPr>
        <w:t>their</w:t>
      </w:r>
      <w:r w:rsidR="0040352A" w:rsidRPr="00C32109">
        <w:rPr>
          <w:sz w:val="22"/>
        </w:rPr>
        <w:t xml:space="preserve"> </w:t>
      </w:r>
      <w:r w:rsidR="005D769F" w:rsidRPr="00C32109">
        <w:rPr>
          <w:sz w:val="22"/>
        </w:rPr>
        <w:t xml:space="preserve">fall </w:t>
      </w:r>
      <w:r w:rsidR="00020DFA" w:rsidRPr="00C32109">
        <w:rPr>
          <w:sz w:val="22"/>
        </w:rPr>
        <w:t>c</w:t>
      </w:r>
      <w:r w:rsidRPr="00C32109">
        <w:rPr>
          <w:sz w:val="22"/>
        </w:rPr>
        <w:t xml:space="preserve">eremony </w:t>
      </w:r>
      <w:r w:rsidR="00780F12" w:rsidRPr="00C32109">
        <w:rPr>
          <w:sz w:val="22"/>
        </w:rPr>
        <w:t>last evening</w:t>
      </w:r>
      <w:r w:rsidR="00157B9A" w:rsidRPr="00C32109">
        <w:rPr>
          <w:sz w:val="22"/>
        </w:rPr>
        <w:t xml:space="preserve">, </w:t>
      </w:r>
      <w:r w:rsidR="00184872">
        <w:rPr>
          <w:sz w:val="22"/>
        </w:rPr>
        <w:t xml:space="preserve">held as </w:t>
      </w:r>
      <w:r w:rsidR="005A208A">
        <w:rPr>
          <w:sz w:val="22"/>
        </w:rPr>
        <w:t>an in-person ceremony in the Voinovich Auditorium</w:t>
      </w:r>
      <w:r w:rsidRPr="00C32109">
        <w:rPr>
          <w:sz w:val="22"/>
        </w:rPr>
        <w:t xml:space="preserve">. The ceremony recognized </w:t>
      </w:r>
      <w:r w:rsidR="00157B9A" w:rsidRPr="00C32109">
        <w:rPr>
          <w:sz w:val="22"/>
        </w:rPr>
        <w:t xml:space="preserve">the awarding of </w:t>
      </w:r>
      <w:r w:rsidR="00462D42">
        <w:rPr>
          <w:sz w:val="22"/>
        </w:rPr>
        <w:t>87</w:t>
      </w:r>
      <w:r w:rsidR="0040352A" w:rsidRPr="00C32109">
        <w:rPr>
          <w:sz w:val="22"/>
        </w:rPr>
        <w:t xml:space="preserve"> degree</w:t>
      </w:r>
      <w:r w:rsidR="00157B9A" w:rsidRPr="00C32109">
        <w:rPr>
          <w:sz w:val="22"/>
        </w:rPr>
        <w:t>s</w:t>
      </w:r>
      <w:r w:rsidR="0040352A" w:rsidRPr="00C32109">
        <w:rPr>
          <w:sz w:val="22"/>
        </w:rPr>
        <w:t xml:space="preserve"> and/or certificate</w:t>
      </w:r>
      <w:r w:rsidR="00157B9A" w:rsidRPr="00C32109">
        <w:rPr>
          <w:sz w:val="22"/>
        </w:rPr>
        <w:t>s</w:t>
      </w:r>
      <w:r w:rsidR="0040352A" w:rsidRPr="00C32109">
        <w:rPr>
          <w:sz w:val="22"/>
        </w:rPr>
        <w:t xml:space="preserve"> </w:t>
      </w:r>
      <w:r w:rsidR="00157B9A" w:rsidRPr="00C32109">
        <w:rPr>
          <w:sz w:val="22"/>
        </w:rPr>
        <w:t xml:space="preserve">to </w:t>
      </w:r>
      <w:r w:rsidR="00462D42">
        <w:rPr>
          <w:sz w:val="22"/>
        </w:rPr>
        <w:t xml:space="preserve">80 </w:t>
      </w:r>
      <w:r w:rsidR="00157B9A" w:rsidRPr="00C32109">
        <w:rPr>
          <w:sz w:val="22"/>
        </w:rPr>
        <w:t xml:space="preserve">students </w:t>
      </w:r>
      <w:r w:rsidRPr="00C32109">
        <w:rPr>
          <w:sz w:val="22"/>
        </w:rPr>
        <w:t>from the divisions of Arts &amp; Sciences</w:t>
      </w:r>
      <w:r w:rsidR="000A0B27" w:rsidRPr="00C32109">
        <w:rPr>
          <w:sz w:val="22"/>
        </w:rPr>
        <w:t>;</w:t>
      </w:r>
      <w:r w:rsidRPr="00C32109">
        <w:rPr>
          <w:sz w:val="22"/>
        </w:rPr>
        <w:t xml:space="preserve"> </w:t>
      </w:r>
      <w:r w:rsidR="00E50BBF" w:rsidRPr="00C32109">
        <w:rPr>
          <w:sz w:val="22"/>
        </w:rPr>
        <w:t xml:space="preserve">Business &amp; Public Services; </w:t>
      </w:r>
      <w:r w:rsidR="003444F5" w:rsidRPr="00C32109">
        <w:rPr>
          <w:sz w:val="22"/>
        </w:rPr>
        <w:t>Nursing</w:t>
      </w:r>
      <w:r w:rsidR="00E50BBF" w:rsidRPr="00C32109">
        <w:rPr>
          <w:sz w:val="22"/>
        </w:rPr>
        <w:t xml:space="preserve"> and Allied Health</w:t>
      </w:r>
      <w:r w:rsidR="000A0B27" w:rsidRPr="00C32109">
        <w:rPr>
          <w:sz w:val="22"/>
        </w:rPr>
        <w:t>;</w:t>
      </w:r>
      <w:r w:rsidR="003444F5" w:rsidRPr="00C32109">
        <w:rPr>
          <w:sz w:val="22"/>
        </w:rPr>
        <w:t xml:space="preserve"> and </w:t>
      </w:r>
      <w:r w:rsidR="00041290" w:rsidRPr="00C32109">
        <w:rPr>
          <w:sz w:val="22"/>
        </w:rPr>
        <w:t>Science, Technology, Engineering Technology &amp; Math (STEM)</w:t>
      </w:r>
      <w:r w:rsidR="00E50BBF" w:rsidRPr="00C32109">
        <w:rPr>
          <w:sz w:val="22"/>
        </w:rPr>
        <w:t xml:space="preserve"> and Industrial Technologies</w:t>
      </w:r>
      <w:r w:rsidRPr="00C32109">
        <w:rPr>
          <w:sz w:val="22"/>
        </w:rPr>
        <w:t>.</w:t>
      </w:r>
      <w:r w:rsidR="0040352A" w:rsidRPr="00C32109">
        <w:rPr>
          <w:sz w:val="22"/>
        </w:rPr>
        <w:t xml:space="preserve"> </w:t>
      </w:r>
      <w:r w:rsidR="00CD04E7" w:rsidRPr="00C32109">
        <w:rPr>
          <w:sz w:val="22"/>
        </w:rPr>
        <w:t xml:space="preserve"> </w:t>
      </w:r>
    </w:p>
    <w:p w14:paraId="77CFDFF8" w14:textId="77777777" w:rsidR="00A74118" w:rsidRPr="00C32109" w:rsidRDefault="00A74118" w:rsidP="00C15779">
      <w:pPr>
        <w:autoSpaceDE w:val="0"/>
        <w:autoSpaceDN w:val="0"/>
        <w:adjustRightInd w:val="0"/>
        <w:rPr>
          <w:sz w:val="22"/>
        </w:rPr>
      </w:pPr>
    </w:p>
    <w:p w14:paraId="7CD02E31" w14:textId="6BF9423E" w:rsidR="00C15779" w:rsidRPr="008E0F63" w:rsidRDefault="00F97CEE" w:rsidP="00C15779">
      <w:pPr>
        <w:autoSpaceDE w:val="0"/>
        <w:autoSpaceDN w:val="0"/>
        <w:adjustRightInd w:val="0"/>
        <w:rPr>
          <w:sz w:val="22"/>
        </w:rPr>
      </w:pPr>
      <w:r w:rsidRPr="008E0F63">
        <w:rPr>
          <w:sz w:val="22"/>
        </w:rPr>
        <w:t xml:space="preserve">NSCC President Dr. </w:t>
      </w:r>
      <w:r w:rsidR="005A208A" w:rsidRPr="008E0F63">
        <w:rPr>
          <w:sz w:val="22"/>
        </w:rPr>
        <w:t xml:space="preserve">Todd Hernandez </w:t>
      </w:r>
      <w:r w:rsidRPr="008E0F63">
        <w:rPr>
          <w:sz w:val="22"/>
        </w:rPr>
        <w:t xml:space="preserve">announced the President’s Outstanding Student: </w:t>
      </w:r>
      <w:r w:rsidR="00462D42">
        <w:rPr>
          <w:sz w:val="22"/>
        </w:rPr>
        <w:t>Devin Franklin</w:t>
      </w:r>
      <w:r w:rsidRPr="008E0F63">
        <w:rPr>
          <w:sz w:val="22"/>
        </w:rPr>
        <w:t xml:space="preserve">. </w:t>
      </w:r>
      <w:r w:rsidR="00462D42">
        <w:rPr>
          <w:sz w:val="22"/>
        </w:rPr>
        <w:t xml:space="preserve">Franklin </w:t>
      </w:r>
      <w:r w:rsidR="00714554" w:rsidRPr="008E0F63">
        <w:rPr>
          <w:sz w:val="22"/>
        </w:rPr>
        <w:t xml:space="preserve">graduates </w:t>
      </w:r>
      <w:r w:rsidR="008E0F63" w:rsidRPr="008E0F63">
        <w:rPr>
          <w:sz w:val="22"/>
        </w:rPr>
        <w:t xml:space="preserve">with an </w:t>
      </w:r>
      <w:r w:rsidR="00462D42">
        <w:rPr>
          <w:sz w:val="22"/>
        </w:rPr>
        <w:t>Associate Degree in Business Management, which is his second degree from the College (he previously earned an Associate Degree in Marketing last semester.)</w:t>
      </w:r>
      <w:r w:rsidR="00714554" w:rsidRPr="008E0F63">
        <w:rPr>
          <w:sz w:val="22"/>
        </w:rPr>
        <w:t xml:space="preserve"> </w:t>
      </w:r>
      <w:r w:rsidR="00462D42">
        <w:rPr>
          <w:sz w:val="22"/>
        </w:rPr>
        <w:t xml:space="preserve">Cassie </w:t>
      </w:r>
      <w:proofErr w:type="spellStart"/>
      <w:r w:rsidR="00462D42">
        <w:rPr>
          <w:sz w:val="22"/>
        </w:rPr>
        <w:t>Rickenberg</w:t>
      </w:r>
      <w:proofErr w:type="spellEnd"/>
      <w:r w:rsidR="005C19B8" w:rsidRPr="008E0F63">
        <w:rPr>
          <w:sz w:val="22"/>
        </w:rPr>
        <w:t>, NSCC Vice President of Enrollme</w:t>
      </w:r>
      <w:r w:rsidR="008D6912" w:rsidRPr="008E0F63">
        <w:rPr>
          <w:sz w:val="22"/>
        </w:rPr>
        <w:t>nt Management &amp; Student Affairs</w:t>
      </w:r>
      <w:r w:rsidR="005C19B8" w:rsidRPr="008E0F63">
        <w:rPr>
          <w:sz w:val="22"/>
        </w:rPr>
        <w:t xml:space="preserve"> </w:t>
      </w:r>
      <w:r w:rsidR="00714554" w:rsidRPr="008E0F63">
        <w:rPr>
          <w:sz w:val="22"/>
        </w:rPr>
        <w:t xml:space="preserve">followed Dr. </w:t>
      </w:r>
      <w:r w:rsidR="005A208A" w:rsidRPr="008E0F63">
        <w:rPr>
          <w:sz w:val="22"/>
        </w:rPr>
        <w:t>Hernandez</w:t>
      </w:r>
      <w:r w:rsidR="00714554" w:rsidRPr="008E0F63">
        <w:rPr>
          <w:sz w:val="22"/>
        </w:rPr>
        <w:t xml:space="preserve">, and </w:t>
      </w:r>
      <w:r w:rsidR="005C19B8" w:rsidRPr="008E0F63">
        <w:rPr>
          <w:sz w:val="22"/>
        </w:rPr>
        <w:t>provided a statistical snapshot of the graduating class</w:t>
      </w:r>
      <w:r w:rsidR="00F7173B" w:rsidRPr="008E0F63">
        <w:rPr>
          <w:sz w:val="22"/>
        </w:rPr>
        <w:t xml:space="preserve">. </w:t>
      </w:r>
      <w:proofErr w:type="spellStart"/>
      <w:r w:rsidR="00462D42">
        <w:rPr>
          <w:sz w:val="22"/>
        </w:rPr>
        <w:t>Rickenberg</w:t>
      </w:r>
      <w:proofErr w:type="spellEnd"/>
      <w:r w:rsidR="00462D42">
        <w:rPr>
          <w:sz w:val="22"/>
        </w:rPr>
        <w:t xml:space="preserve"> </w:t>
      </w:r>
      <w:r w:rsidR="001A1A45" w:rsidRPr="008E0F63">
        <w:rPr>
          <w:sz w:val="22"/>
        </w:rPr>
        <w:t xml:space="preserve">noted that </w:t>
      </w:r>
      <w:r w:rsidR="00462D42">
        <w:rPr>
          <w:sz w:val="22"/>
        </w:rPr>
        <w:t>7</w:t>
      </w:r>
      <w:r w:rsidR="00366C3D">
        <w:rPr>
          <w:sz w:val="22"/>
        </w:rPr>
        <w:t>8</w:t>
      </w:r>
      <w:r w:rsidR="001A1A45" w:rsidRPr="008E0F63">
        <w:rPr>
          <w:sz w:val="22"/>
        </w:rPr>
        <w:t xml:space="preserve">% of the graduating class lives in the College’s six-county service area (Defiance, Fulton, Henry, Paulding, Van Wert and Williams counties), </w:t>
      </w:r>
      <w:r w:rsidR="005C19B8" w:rsidRPr="008E0F63">
        <w:rPr>
          <w:sz w:val="22"/>
        </w:rPr>
        <w:t>the average age of the graduates is 2</w:t>
      </w:r>
      <w:r w:rsidR="008E0F63" w:rsidRPr="008E0F63">
        <w:rPr>
          <w:sz w:val="22"/>
        </w:rPr>
        <w:t>7</w:t>
      </w:r>
      <w:r w:rsidR="005C19B8" w:rsidRPr="008E0F63">
        <w:rPr>
          <w:sz w:val="22"/>
        </w:rPr>
        <w:t xml:space="preserve">, </w:t>
      </w:r>
      <w:r w:rsidR="001A1A45" w:rsidRPr="008E0F63">
        <w:rPr>
          <w:sz w:val="22"/>
        </w:rPr>
        <w:t>and the grade point average of the class is 3.</w:t>
      </w:r>
      <w:r w:rsidR="00462D42">
        <w:rPr>
          <w:sz w:val="22"/>
        </w:rPr>
        <w:t>22</w:t>
      </w:r>
      <w:r w:rsidR="001A1A45" w:rsidRPr="008E0F63">
        <w:rPr>
          <w:sz w:val="22"/>
        </w:rPr>
        <w:t>.</w:t>
      </w:r>
      <w:r w:rsidR="00F7173B" w:rsidRPr="008E0F63">
        <w:rPr>
          <w:sz w:val="22"/>
        </w:rPr>
        <w:t xml:space="preserve"> </w:t>
      </w:r>
    </w:p>
    <w:p w14:paraId="59890CCE" w14:textId="77777777" w:rsidR="00714554" w:rsidRPr="008E0F63" w:rsidRDefault="00714554" w:rsidP="00C15779">
      <w:pPr>
        <w:autoSpaceDE w:val="0"/>
        <w:autoSpaceDN w:val="0"/>
        <w:adjustRightInd w:val="0"/>
        <w:rPr>
          <w:sz w:val="22"/>
        </w:rPr>
      </w:pPr>
    </w:p>
    <w:p w14:paraId="79BD102D" w14:textId="77777777" w:rsidR="00714554" w:rsidRPr="008E0F63" w:rsidRDefault="00714554" w:rsidP="00C15779">
      <w:pPr>
        <w:autoSpaceDE w:val="0"/>
        <w:autoSpaceDN w:val="0"/>
        <w:adjustRightInd w:val="0"/>
        <w:rPr>
          <w:b/>
          <w:color w:val="006600"/>
          <w:sz w:val="22"/>
        </w:rPr>
      </w:pPr>
      <w:r w:rsidRPr="008E0F63">
        <w:rPr>
          <w:b/>
          <w:color w:val="006600"/>
          <w:sz w:val="22"/>
        </w:rPr>
        <w:t>BREAKOUT OF ACHIEVEMENTS</w:t>
      </w:r>
    </w:p>
    <w:p w14:paraId="65228A47" w14:textId="3A1AA429" w:rsidR="00714554" w:rsidRDefault="00714554" w:rsidP="00C15779">
      <w:pPr>
        <w:autoSpaceDE w:val="0"/>
        <w:autoSpaceDN w:val="0"/>
        <w:adjustRightInd w:val="0"/>
        <w:rPr>
          <w:sz w:val="22"/>
        </w:rPr>
      </w:pPr>
      <w:r w:rsidRPr="008E0F63">
        <w:rPr>
          <w:sz w:val="22"/>
        </w:rPr>
        <w:t xml:space="preserve">Of the </w:t>
      </w:r>
      <w:r w:rsidR="00462D42">
        <w:rPr>
          <w:sz w:val="22"/>
        </w:rPr>
        <w:t xml:space="preserve">87 </w:t>
      </w:r>
      <w:r w:rsidRPr="008E0F63">
        <w:rPr>
          <w:sz w:val="22"/>
        </w:rPr>
        <w:t xml:space="preserve">awards, </w:t>
      </w:r>
      <w:r w:rsidR="00462D42">
        <w:rPr>
          <w:sz w:val="22"/>
        </w:rPr>
        <w:t>54</w:t>
      </w:r>
      <w:r w:rsidRPr="008E0F63">
        <w:rPr>
          <w:sz w:val="22"/>
        </w:rPr>
        <w:t xml:space="preserve"> were associate degrees and </w:t>
      </w:r>
      <w:r w:rsidR="00366C3D">
        <w:rPr>
          <w:sz w:val="22"/>
        </w:rPr>
        <w:t>3</w:t>
      </w:r>
      <w:r w:rsidR="00462D42">
        <w:rPr>
          <w:sz w:val="22"/>
        </w:rPr>
        <w:t>3</w:t>
      </w:r>
      <w:r w:rsidRPr="008E0F63">
        <w:rPr>
          <w:sz w:val="22"/>
        </w:rPr>
        <w:t xml:space="preserve"> were certificates.</w:t>
      </w:r>
      <w:r w:rsidR="00D51B14" w:rsidRPr="008E0F63">
        <w:rPr>
          <w:sz w:val="22"/>
        </w:rPr>
        <w:t xml:space="preserve"> </w:t>
      </w:r>
      <w:r w:rsidR="00405181" w:rsidRPr="008E0F63">
        <w:rPr>
          <w:sz w:val="22"/>
        </w:rPr>
        <w:t>Awards</w:t>
      </w:r>
      <w:r w:rsidR="00D51B14" w:rsidRPr="008E0F63">
        <w:rPr>
          <w:sz w:val="22"/>
        </w:rPr>
        <w:t xml:space="preserve"> by academic division included Arts &amp; Sciences (</w:t>
      </w:r>
      <w:r w:rsidR="00462D42">
        <w:rPr>
          <w:sz w:val="22"/>
        </w:rPr>
        <w:t>6</w:t>
      </w:r>
      <w:r w:rsidR="00D51B14" w:rsidRPr="008E0F63">
        <w:rPr>
          <w:sz w:val="22"/>
        </w:rPr>
        <w:t>), Business &amp; Public Services (</w:t>
      </w:r>
      <w:r w:rsidR="00462D42">
        <w:rPr>
          <w:sz w:val="22"/>
        </w:rPr>
        <w:t>19</w:t>
      </w:r>
      <w:r w:rsidR="00D51B14" w:rsidRPr="008E0F63">
        <w:rPr>
          <w:sz w:val="22"/>
        </w:rPr>
        <w:t>), STEM &amp; Industrial Technologies (</w:t>
      </w:r>
      <w:r w:rsidR="00462D42">
        <w:rPr>
          <w:sz w:val="22"/>
        </w:rPr>
        <w:t>36</w:t>
      </w:r>
      <w:r w:rsidR="00D51B14" w:rsidRPr="008E0F63">
        <w:rPr>
          <w:sz w:val="22"/>
        </w:rPr>
        <w:t>) and Nursing &amp; Allied Health (</w:t>
      </w:r>
      <w:r w:rsidR="008E0F63" w:rsidRPr="008E0F63">
        <w:rPr>
          <w:sz w:val="22"/>
        </w:rPr>
        <w:t>2</w:t>
      </w:r>
      <w:r w:rsidR="00462D42">
        <w:rPr>
          <w:sz w:val="22"/>
        </w:rPr>
        <w:t>6</w:t>
      </w:r>
      <w:r w:rsidR="00D51B14" w:rsidRPr="008E0F63">
        <w:rPr>
          <w:sz w:val="22"/>
        </w:rPr>
        <w:t>).</w:t>
      </w:r>
      <w:r w:rsidR="00D51B14">
        <w:rPr>
          <w:sz w:val="22"/>
        </w:rPr>
        <w:t xml:space="preserve"> </w:t>
      </w:r>
    </w:p>
    <w:p w14:paraId="791FB06A" w14:textId="77777777" w:rsidR="00FE0F2C" w:rsidRDefault="00FE0F2C" w:rsidP="00C15779">
      <w:pPr>
        <w:autoSpaceDE w:val="0"/>
        <w:autoSpaceDN w:val="0"/>
        <w:adjustRightInd w:val="0"/>
        <w:rPr>
          <w:sz w:val="22"/>
        </w:rPr>
      </w:pPr>
    </w:p>
    <w:p w14:paraId="4FBFBE8E" w14:textId="2137A4F5" w:rsidR="00FE0F2C" w:rsidRPr="00EB7028" w:rsidRDefault="00FE0F2C" w:rsidP="00FE0F2C">
      <w:pPr>
        <w:autoSpaceDE w:val="0"/>
        <w:autoSpaceDN w:val="0"/>
        <w:adjustRightInd w:val="0"/>
        <w:rPr>
          <w:b/>
          <w:color w:val="006600"/>
          <w:sz w:val="22"/>
        </w:rPr>
      </w:pPr>
      <w:r>
        <w:rPr>
          <w:b/>
          <w:color w:val="006600"/>
          <w:sz w:val="22"/>
        </w:rPr>
        <w:t xml:space="preserve">STUDENT </w:t>
      </w:r>
      <w:r w:rsidRPr="00EB7028">
        <w:rPr>
          <w:b/>
          <w:color w:val="006600"/>
          <w:sz w:val="22"/>
        </w:rPr>
        <w:t xml:space="preserve">SPEAKER: </w:t>
      </w:r>
      <w:r w:rsidR="009F0630">
        <w:rPr>
          <w:b/>
          <w:color w:val="006600"/>
          <w:sz w:val="22"/>
        </w:rPr>
        <w:t>NATHAN MORGAN</w:t>
      </w:r>
    </w:p>
    <w:p w14:paraId="09FE24BB" w14:textId="54B1AE66" w:rsidR="00FE0F2C" w:rsidRPr="00E50451" w:rsidRDefault="00FE0F2C" w:rsidP="00A37FF1">
      <w:pPr>
        <w:autoSpaceDE w:val="0"/>
        <w:autoSpaceDN w:val="0"/>
        <w:adjustRightInd w:val="0"/>
        <w:rPr>
          <w:sz w:val="22"/>
        </w:rPr>
      </w:pPr>
      <w:r w:rsidRPr="00BD13CD">
        <w:rPr>
          <w:sz w:val="22"/>
        </w:rPr>
        <w:t xml:space="preserve">The </w:t>
      </w:r>
      <w:r>
        <w:rPr>
          <w:sz w:val="22"/>
        </w:rPr>
        <w:t xml:space="preserve">student </w:t>
      </w:r>
      <w:r w:rsidRPr="00BD13CD">
        <w:rPr>
          <w:sz w:val="22"/>
        </w:rPr>
        <w:t xml:space="preserve">speaker for this year’s commencement ceremony was </w:t>
      </w:r>
      <w:r w:rsidR="009F0630">
        <w:rPr>
          <w:sz w:val="22"/>
        </w:rPr>
        <w:t xml:space="preserve">Nathan Morgan </w:t>
      </w:r>
      <w:r w:rsidR="00065ECE">
        <w:rPr>
          <w:sz w:val="22"/>
        </w:rPr>
        <w:t xml:space="preserve">of </w:t>
      </w:r>
      <w:r w:rsidR="009F0630">
        <w:rPr>
          <w:sz w:val="22"/>
        </w:rPr>
        <w:t>Defiance</w:t>
      </w:r>
      <w:r>
        <w:rPr>
          <w:sz w:val="22"/>
        </w:rPr>
        <w:t xml:space="preserve">. </w:t>
      </w:r>
      <w:r w:rsidR="009F0630">
        <w:rPr>
          <w:sz w:val="22"/>
        </w:rPr>
        <w:t xml:space="preserve">Morgan </w:t>
      </w:r>
      <w:r w:rsidR="00A37FF1">
        <w:rPr>
          <w:sz w:val="22"/>
        </w:rPr>
        <w:t>started taking classes through NSCC in 202</w:t>
      </w:r>
      <w:r w:rsidR="009F0630">
        <w:rPr>
          <w:sz w:val="22"/>
        </w:rPr>
        <w:t>2</w:t>
      </w:r>
      <w:r w:rsidR="00A37FF1">
        <w:rPr>
          <w:sz w:val="22"/>
        </w:rPr>
        <w:t xml:space="preserve"> </w:t>
      </w:r>
      <w:r w:rsidR="009F0630">
        <w:rPr>
          <w:sz w:val="22"/>
        </w:rPr>
        <w:t>after graduating from Defiance High School</w:t>
      </w:r>
      <w:r w:rsidR="00EA120E">
        <w:rPr>
          <w:sz w:val="22"/>
        </w:rPr>
        <w:t>.</w:t>
      </w:r>
      <w:r w:rsidR="00A37FF1">
        <w:rPr>
          <w:sz w:val="22"/>
        </w:rPr>
        <w:t xml:space="preserve"> </w:t>
      </w:r>
      <w:r w:rsidR="009F0630">
        <w:rPr>
          <w:sz w:val="22"/>
        </w:rPr>
        <w:t xml:space="preserve">Morgan </w:t>
      </w:r>
      <w:r w:rsidR="00A37FF1">
        <w:rPr>
          <w:sz w:val="22"/>
        </w:rPr>
        <w:t xml:space="preserve">is a recipient of the Presidential </w:t>
      </w:r>
      <w:r w:rsidR="009F0630">
        <w:rPr>
          <w:sz w:val="22"/>
        </w:rPr>
        <w:t>scholarship</w:t>
      </w:r>
      <w:r w:rsidR="00A37FF1">
        <w:rPr>
          <w:sz w:val="22"/>
        </w:rPr>
        <w:t xml:space="preserve">. </w:t>
      </w:r>
      <w:r w:rsidR="001A50D4">
        <w:rPr>
          <w:sz w:val="22"/>
        </w:rPr>
        <w:t xml:space="preserve">Morgan </w:t>
      </w:r>
      <w:r w:rsidR="00A37FF1">
        <w:rPr>
          <w:sz w:val="22"/>
        </w:rPr>
        <w:t xml:space="preserve">graduates with an Associate of </w:t>
      </w:r>
      <w:r w:rsidR="001A50D4">
        <w:rPr>
          <w:sz w:val="22"/>
        </w:rPr>
        <w:t xml:space="preserve">Science </w:t>
      </w:r>
      <w:r w:rsidR="00A37FF1">
        <w:rPr>
          <w:sz w:val="22"/>
        </w:rPr>
        <w:t xml:space="preserve">degree, </w:t>
      </w:r>
      <w:r w:rsidR="001A50D4">
        <w:rPr>
          <w:sz w:val="22"/>
        </w:rPr>
        <w:t>with plans to transfer to Ohio State University in hopes of earning a Bachelor’s of Science Degree in Psychology, with the ultimate goal of becoming a mental health counselor. In his address, Morgan said, “Remember the conversations that changed your perspective, the moments of discomfort that helped you grow, and the connections that reminded you of our shared humanity. Let these moments guide you.”</w:t>
      </w:r>
    </w:p>
    <w:p w14:paraId="75D3D6EC" w14:textId="77777777" w:rsidR="00C15779" w:rsidRDefault="00C15779" w:rsidP="00C15779">
      <w:pPr>
        <w:autoSpaceDE w:val="0"/>
        <w:autoSpaceDN w:val="0"/>
        <w:adjustRightInd w:val="0"/>
        <w:rPr>
          <w:sz w:val="22"/>
        </w:rPr>
      </w:pPr>
    </w:p>
    <w:p w14:paraId="5AE91664" w14:textId="16FE5CC7" w:rsidR="00FC690B" w:rsidRPr="00EB7028" w:rsidRDefault="00EB43AB" w:rsidP="00FC690B">
      <w:pPr>
        <w:autoSpaceDE w:val="0"/>
        <w:autoSpaceDN w:val="0"/>
        <w:adjustRightInd w:val="0"/>
        <w:rPr>
          <w:b/>
          <w:color w:val="006600"/>
          <w:sz w:val="22"/>
        </w:rPr>
      </w:pPr>
      <w:r>
        <w:rPr>
          <w:b/>
          <w:color w:val="006600"/>
          <w:sz w:val="22"/>
        </w:rPr>
        <w:t xml:space="preserve">COMMENCEMENT </w:t>
      </w:r>
      <w:r w:rsidR="00FC690B" w:rsidRPr="00EB7028">
        <w:rPr>
          <w:b/>
          <w:color w:val="006600"/>
          <w:sz w:val="22"/>
        </w:rPr>
        <w:t xml:space="preserve">SPEAKER: </w:t>
      </w:r>
      <w:r w:rsidR="00462D42">
        <w:rPr>
          <w:b/>
          <w:color w:val="006600"/>
          <w:sz w:val="22"/>
        </w:rPr>
        <w:t>AMY WACHOB</w:t>
      </w:r>
    </w:p>
    <w:p w14:paraId="3B0CE181" w14:textId="558D4155" w:rsidR="00C15779" w:rsidRPr="00BD13CD" w:rsidRDefault="000A0B27" w:rsidP="00C9502B">
      <w:pPr>
        <w:rPr>
          <w:sz w:val="22"/>
        </w:rPr>
      </w:pPr>
      <w:r w:rsidRPr="00BD13CD">
        <w:rPr>
          <w:sz w:val="22"/>
        </w:rPr>
        <w:t>The k</w:t>
      </w:r>
      <w:r w:rsidR="00C15779" w:rsidRPr="00BD13CD">
        <w:rPr>
          <w:sz w:val="22"/>
        </w:rPr>
        <w:t xml:space="preserve">eynote speaker for this year’s commencement ceremony was </w:t>
      </w:r>
      <w:r w:rsidR="00462D42">
        <w:rPr>
          <w:sz w:val="22"/>
        </w:rPr>
        <w:t xml:space="preserve">Amy </w:t>
      </w:r>
      <w:proofErr w:type="spellStart"/>
      <w:r w:rsidR="00462D42">
        <w:rPr>
          <w:sz w:val="22"/>
        </w:rPr>
        <w:t>Wachob</w:t>
      </w:r>
      <w:proofErr w:type="spellEnd"/>
      <w:r w:rsidR="001635E8">
        <w:rPr>
          <w:sz w:val="22"/>
        </w:rPr>
        <w:t xml:space="preserve">, President </w:t>
      </w:r>
      <w:r w:rsidR="00462D42">
        <w:rPr>
          <w:sz w:val="22"/>
        </w:rPr>
        <w:t xml:space="preserve">and CEO </w:t>
      </w:r>
      <w:r w:rsidR="001635E8">
        <w:rPr>
          <w:sz w:val="22"/>
        </w:rPr>
        <w:t xml:space="preserve">of </w:t>
      </w:r>
      <w:r w:rsidR="00462D42">
        <w:rPr>
          <w:sz w:val="22"/>
        </w:rPr>
        <w:t>Goodwill Industries of Northwest Ohio</w:t>
      </w:r>
      <w:r w:rsidR="001635E8">
        <w:rPr>
          <w:sz w:val="22"/>
        </w:rPr>
        <w:t xml:space="preserve">. </w:t>
      </w:r>
      <w:proofErr w:type="spellStart"/>
      <w:r w:rsidR="009F0630">
        <w:rPr>
          <w:sz w:val="22"/>
        </w:rPr>
        <w:t>Wachob’s</w:t>
      </w:r>
      <w:proofErr w:type="spellEnd"/>
      <w:r w:rsidR="009F0630">
        <w:rPr>
          <w:sz w:val="22"/>
        </w:rPr>
        <w:t xml:space="preserve"> speech included introspection into her own failures, challenges and struggles, while relaying the perseverance </w:t>
      </w:r>
      <w:r w:rsidR="001A50D4">
        <w:rPr>
          <w:sz w:val="22"/>
        </w:rPr>
        <w:t xml:space="preserve">she possessed </w:t>
      </w:r>
      <w:r w:rsidR="009F0630">
        <w:rPr>
          <w:sz w:val="22"/>
        </w:rPr>
        <w:t xml:space="preserve">to overcome those challenges and find hard-earned success. As part of her inspiring speech (“Keep going!”), </w:t>
      </w:r>
      <w:proofErr w:type="spellStart"/>
      <w:r w:rsidR="009F0630">
        <w:rPr>
          <w:sz w:val="22"/>
        </w:rPr>
        <w:t>Wachob</w:t>
      </w:r>
      <w:proofErr w:type="spellEnd"/>
      <w:r w:rsidR="009F0630">
        <w:rPr>
          <w:sz w:val="22"/>
        </w:rPr>
        <w:t xml:space="preserve"> said, “Never stop asking questions, admitting when you don’t know the answer, or being vulnerable when wanting to learn more.” She concluded her speech with a note of congratulations to the graduating class.</w:t>
      </w:r>
    </w:p>
    <w:p w14:paraId="7833F045" w14:textId="77777777" w:rsidR="00C15779" w:rsidRDefault="00C15779" w:rsidP="00C15779">
      <w:pPr>
        <w:autoSpaceDE w:val="0"/>
        <w:autoSpaceDN w:val="0"/>
        <w:adjustRightInd w:val="0"/>
        <w:rPr>
          <w:i/>
          <w:sz w:val="22"/>
        </w:rPr>
      </w:pPr>
    </w:p>
    <w:p w14:paraId="7B95822C" w14:textId="77777777" w:rsidR="00EB43AB" w:rsidRPr="00EB7028" w:rsidRDefault="00EB43AB" w:rsidP="00EB43AB">
      <w:pPr>
        <w:autoSpaceDE w:val="0"/>
        <w:autoSpaceDN w:val="0"/>
        <w:adjustRightInd w:val="0"/>
        <w:rPr>
          <w:b/>
          <w:color w:val="006600"/>
          <w:sz w:val="22"/>
        </w:rPr>
      </w:pPr>
      <w:r>
        <w:rPr>
          <w:b/>
          <w:color w:val="006600"/>
          <w:sz w:val="22"/>
        </w:rPr>
        <w:t>EMERITUS STATUS HONOREE</w:t>
      </w:r>
      <w:r w:rsidR="00366C3D">
        <w:rPr>
          <w:b/>
          <w:color w:val="006600"/>
          <w:sz w:val="22"/>
        </w:rPr>
        <w:t>S</w:t>
      </w:r>
      <w:r>
        <w:rPr>
          <w:b/>
          <w:color w:val="006600"/>
          <w:sz w:val="22"/>
        </w:rPr>
        <w:t xml:space="preserve"> RECOGNIZED</w:t>
      </w:r>
    </w:p>
    <w:p w14:paraId="31AFBC9C" w14:textId="762B99E4" w:rsidR="006C2CA5" w:rsidRDefault="006C2CA5" w:rsidP="003444F5">
      <w:pPr>
        <w:autoSpaceDE w:val="0"/>
        <w:autoSpaceDN w:val="0"/>
        <w:adjustRightInd w:val="0"/>
        <w:rPr>
          <w:sz w:val="22"/>
        </w:rPr>
      </w:pPr>
      <w:r w:rsidRPr="00EB43AB">
        <w:rPr>
          <w:sz w:val="22"/>
        </w:rPr>
        <w:t xml:space="preserve">The College also recognized </w:t>
      </w:r>
      <w:r w:rsidR="00366C3D">
        <w:rPr>
          <w:sz w:val="22"/>
        </w:rPr>
        <w:t xml:space="preserve">two </w:t>
      </w:r>
      <w:r w:rsidR="00412C82">
        <w:rPr>
          <w:sz w:val="22"/>
        </w:rPr>
        <w:t>individual</w:t>
      </w:r>
      <w:r w:rsidR="00366C3D">
        <w:rPr>
          <w:sz w:val="22"/>
        </w:rPr>
        <w:t>s</w:t>
      </w:r>
      <w:r w:rsidRPr="00EB43AB">
        <w:rPr>
          <w:sz w:val="22"/>
        </w:rPr>
        <w:t xml:space="preserve"> that </w:t>
      </w:r>
      <w:r w:rsidR="00366C3D">
        <w:rPr>
          <w:sz w:val="22"/>
        </w:rPr>
        <w:t xml:space="preserve">were </w:t>
      </w:r>
      <w:r w:rsidRPr="00EB43AB">
        <w:rPr>
          <w:sz w:val="22"/>
        </w:rPr>
        <w:t xml:space="preserve">awarded Emeritus status, an honorary title awarded for distinguished service to the academic community. </w:t>
      </w:r>
      <w:r w:rsidR="00EA120E">
        <w:rPr>
          <w:sz w:val="22"/>
        </w:rPr>
        <w:t>The recipient</w:t>
      </w:r>
      <w:r w:rsidR="00366C3D">
        <w:rPr>
          <w:sz w:val="22"/>
        </w:rPr>
        <w:t>s</w:t>
      </w:r>
      <w:r w:rsidR="00EA120E">
        <w:rPr>
          <w:sz w:val="22"/>
        </w:rPr>
        <w:t xml:space="preserve"> </w:t>
      </w:r>
      <w:r w:rsidR="00366C3D">
        <w:rPr>
          <w:sz w:val="22"/>
        </w:rPr>
        <w:t xml:space="preserve">were </w:t>
      </w:r>
      <w:r w:rsidR="001B03F9">
        <w:rPr>
          <w:sz w:val="22"/>
        </w:rPr>
        <w:t>Dr. Melissa Faber (faculty)</w:t>
      </w:r>
      <w:r w:rsidR="008940E5">
        <w:rPr>
          <w:sz w:val="22"/>
        </w:rPr>
        <w:t xml:space="preserve"> and Dr. Larry </w:t>
      </w:r>
      <w:proofErr w:type="spellStart"/>
      <w:r w:rsidR="008940E5">
        <w:rPr>
          <w:sz w:val="22"/>
        </w:rPr>
        <w:t>Zachrich</w:t>
      </w:r>
      <w:proofErr w:type="spellEnd"/>
      <w:r w:rsidR="008940E5">
        <w:rPr>
          <w:sz w:val="22"/>
        </w:rPr>
        <w:t xml:space="preserve"> (faculty and administration</w:t>
      </w:r>
      <w:r w:rsidR="00366C3D">
        <w:rPr>
          <w:sz w:val="22"/>
        </w:rPr>
        <w:t>.</w:t>
      </w:r>
      <w:r w:rsidR="008940E5">
        <w:rPr>
          <w:sz w:val="22"/>
        </w:rPr>
        <w:t>)</w:t>
      </w:r>
    </w:p>
    <w:p w14:paraId="3DE3726E" w14:textId="77777777" w:rsidR="00EB43AB" w:rsidRDefault="00EB43AB" w:rsidP="003444F5">
      <w:pPr>
        <w:autoSpaceDE w:val="0"/>
        <w:autoSpaceDN w:val="0"/>
        <w:adjustRightInd w:val="0"/>
        <w:rPr>
          <w:sz w:val="22"/>
        </w:rPr>
      </w:pPr>
    </w:p>
    <w:p w14:paraId="59A9C3EB" w14:textId="653D58D0" w:rsidR="00FE0F2C" w:rsidRPr="00EB43AB" w:rsidRDefault="00A37FF1" w:rsidP="003444F5">
      <w:pPr>
        <w:autoSpaceDE w:val="0"/>
        <w:autoSpaceDN w:val="0"/>
        <w:adjustRightInd w:val="0"/>
        <w:rPr>
          <w:sz w:val="22"/>
        </w:rPr>
      </w:pPr>
      <w:r>
        <w:rPr>
          <w:sz w:val="22"/>
        </w:rPr>
        <w:t xml:space="preserve">Dr. </w:t>
      </w:r>
      <w:r w:rsidR="008940E5">
        <w:rPr>
          <w:sz w:val="22"/>
        </w:rPr>
        <w:t xml:space="preserve">Faber served as a psychology faculty member at the College for over 25 years, and was a leader in the use of evidence-based practices in the classroom to improve student outcomes and seek better ways to reach learners. Faber also earned the prestigious Distinguished Faculty Award in 2019. Dr. </w:t>
      </w:r>
      <w:proofErr w:type="spellStart"/>
      <w:r w:rsidR="008940E5">
        <w:rPr>
          <w:sz w:val="22"/>
        </w:rPr>
        <w:t>Zachrich</w:t>
      </w:r>
      <w:proofErr w:type="spellEnd"/>
      <w:r w:rsidR="008940E5">
        <w:rPr>
          <w:sz w:val="22"/>
        </w:rPr>
        <w:t xml:space="preserve"> served the College for over four decades, holding the positions of faculty, dean, and agency coordinator. In his time at NSCC, </w:t>
      </w:r>
      <w:proofErr w:type="spellStart"/>
      <w:r w:rsidR="008940E5">
        <w:rPr>
          <w:sz w:val="22"/>
        </w:rPr>
        <w:t>Zachrich</w:t>
      </w:r>
      <w:proofErr w:type="spellEnd"/>
      <w:r w:rsidR="008940E5">
        <w:rPr>
          <w:sz w:val="22"/>
        </w:rPr>
        <w:t xml:space="preserve"> mentored faculty and administrators, and introduced innovative initiatives including department certificates and credit for experiential learning.</w:t>
      </w:r>
    </w:p>
    <w:p w14:paraId="60CE0608" w14:textId="77777777" w:rsidR="00F5345F" w:rsidRPr="00222290" w:rsidRDefault="00C15779" w:rsidP="00222290">
      <w:pPr>
        <w:ind w:left="-360"/>
        <w:jc w:val="center"/>
      </w:pPr>
      <w:r>
        <w:lastRenderedPageBreak/>
        <w:t>###</w:t>
      </w:r>
      <w:r w:rsidR="00F5345F">
        <w:rPr>
          <w:i/>
          <w:color w:val="000000"/>
          <w:sz w:val="22"/>
        </w:rPr>
        <w:t>##</w:t>
      </w:r>
    </w:p>
    <w:p w14:paraId="5ACA3DD1" w14:textId="77777777" w:rsidR="00E74BBD" w:rsidRDefault="00F37DA0" w:rsidP="00BD13CD">
      <w:pPr>
        <w:autoSpaceDE w:val="0"/>
        <w:autoSpaceDN w:val="0"/>
        <w:adjustRightInd w:val="0"/>
        <w:jc w:val="center"/>
        <w:rPr>
          <w:i/>
          <w:color w:val="000000"/>
          <w:sz w:val="22"/>
        </w:rPr>
      </w:pPr>
      <w:r w:rsidRPr="00BD13CD">
        <w:rPr>
          <w:i/>
          <w:color w:val="000000"/>
          <w:sz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w:t>
      </w:r>
      <w:r w:rsidR="006A69CC" w:rsidRPr="00BD13CD">
        <w:rPr>
          <w:i/>
          <w:color w:val="000000"/>
          <w:sz w:val="22"/>
        </w:rPr>
        <w:t>or more information, visit NorthwestS</w:t>
      </w:r>
      <w:r w:rsidRPr="00BD13CD">
        <w:rPr>
          <w:i/>
          <w:color w:val="000000"/>
          <w:sz w:val="22"/>
        </w:rPr>
        <w:t>tate.edu or call 419.267.5511.</w:t>
      </w:r>
    </w:p>
    <w:p w14:paraId="1BB25DC2" w14:textId="77777777" w:rsidR="007A1F58" w:rsidRPr="007A1F58" w:rsidRDefault="007A1F58" w:rsidP="00BD13CD">
      <w:pPr>
        <w:autoSpaceDE w:val="0"/>
        <w:autoSpaceDN w:val="0"/>
        <w:adjustRightInd w:val="0"/>
        <w:jc w:val="center"/>
        <w:rPr>
          <w:b/>
          <w:i/>
          <w:color w:val="FF0000"/>
          <w:sz w:val="22"/>
        </w:rPr>
      </w:pPr>
    </w:p>
    <w:p w14:paraId="00AB71A6" w14:textId="6E567688" w:rsidR="00D04D49" w:rsidRPr="00DC39BB" w:rsidRDefault="007A1F58" w:rsidP="00DC39BB">
      <w:pPr>
        <w:autoSpaceDE w:val="0"/>
        <w:autoSpaceDN w:val="0"/>
        <w:adjustRightInd w:val="0"/>
        <w:jc w:val="center"/>
        <w:rPr>
          <w:b/>
          <w:i/>
          <w:color w:val="FF0000"/>
          <w:sz w:val="22"/>
        </w:rPr>
      </w:pPr>
      <w:r w:rsidRPr="007A1F58">
        <w:rPr>
          <w:b/>
          <w:i/>
          <w:color w:val="FF0000"/>
          <w:sz w:val="22"/>
        </w:rPr>
        <w:t>Photography note: a Media-Only gallery is available at</w:t>
      </w:r>
    </w:p>
    <w:p w14:paraId="4C339BC3" w14:textId="01CB4659" w:rsidR="00D53D7D" w:rsidRPr="00DC39BB" w:rsidRDefault="00DC39BB" w:rsidP="00BD13CD">
      <w:pPr>
        <w:autoSpaceDE w:val="0"/>
        <w:autoSpaceDN w:val="0"/>
        <w:adjustRightInd w:val="0"/>
        <w:jc w:val="center"/>
        <w:rPr>
          <w:b/>
          <w:bCs/>
          <w:i/>
          <w:color w:val="000000"/>
          <w:sz w:val="22"/>
        </w:rPr>
      </w:pPr>
      <w:r w:rsidRPr="00DC39BB">
        <w:rPr>
          <w:b/>
          <w:bCs/>
          <w:i/>
          <w:color w:val="000000"/>
          <w:sz w:val="22"/>
        </w:rPr>
        <w:t>https://northweststate.smugmug.com/20241216-Fall-Commencement-MEDIA</w:t>
      </w:r>
    </w:p>
    <w:sectPr w:rsidR="00D53D7D" w:rsidRPr="00DC39BB" w:rsidSect="00BD13CD">
      <w:footerReference w:type="default" r:id="rId7"/>
      <w:type w:val="continuous"/>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F2BDF" w14:textId="77777777" w:rsidR="00D51B14" w:rsidRDefault="00D51B14" w:rsidP="00D51B14">
      <w:r>
        <w:separator/>
      </w:r>
    </w:p>
  </w:endnote>
  <w:endnote w:type="continuationSeparator" w:id="0">
    <w:p w14:paraId="51A35A68" w14:textId="77777777" w:rsidR="00D51B14" w:rsidRDefault="00D51B14" w:rsidP="00D5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929402"/>
      <w:docPartObj>
        <w:docPartGallery w:val="Page Numbers (Bottom of Page)"/>
        <w:docPartUnique/>
      </w:docPartObj>
    </w:sdtPr>
    <w:sdtEndPr/>
    <w:sdtContent>
      <w:sdt>
        <w:sdtPr>
          <w:id w:val="-1705238520"/>
          <w:docPartObj>
            <w:docPartGallery w:val="Page Numbers (Top of Page)"/>
            <w:docPartUnique/>
          </w:docPartObj>
        </w:sdtPr>
        <w:sdtEndPr/>
        <w:sdtContent>
          <w:p w14:paraId="05A6A270" w14:textId="77777777" w:rsidR="00D51B14" w:rsidRDefault="00D51B14">
            <w:pPr>
              <w:pStyle w:val="Footer"/>
            </w:pPr>
            <w:r>
              <w:t xml:space="preserve">Page </w:t>
            </w:r>
            <w:r>
              <w:rPr>
                <w:b/>
                <w:bCs/>
              </w:rPr>
              <w:fldChar w:fldCharType="begin"/>
            </w:r>
            <w:r>
              <w:rPr>
                <w:b/>
                <w:bCs/>
              </w:rPr>
              <w:instrText xml:space="preserve"> PAGE </w:instrText>
            </w:r>
            <w:r>
              <w:rPr>
                <w:b/>
                <w:bCs/>
              </w:rPr>
              <w:fldChar w:fldCharType="separate"/>
            </w:r>
            <w:r w:rsidR="00D53D7D">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D53D7D">
              <w:rPr>
                <w:b/>
                <w:bCs/>
                <w:noProof/>
              </w:rPr>
              <w:t>2</w:t>
            </w:r>
            <w:r>
              <w:rPr>
                <w:b/>
                <w:bCs/>
              </w:rPr>
              <w:fldChar w:fldCharType="end"/>
            </w:r>
          </w:p>
        </w:sdtContent>
      </w:sdt>
    </w:sdtContent>
  </w:sdt>
  <w:p w14:paraId="64B255B7" w14:textId="77777777" w:rsidR="00D51B14" w:rsidRDefault="00D5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98458" w14:textId="77777777" w:rsidR="00D51B14" w:rsidRDefault="00D51B14" w:rsidP="00D51B14">
      <w:r>
        <w:separator/>
      </w:r>
    </w:p>
  </w:footnote>
  <w:footnote w:type="continuationSeparator" w:id="0">
    <w:p w14:paraId="1B6EA805" w14:textId="77777777" w:rsidR="00D51B14" w:rsidRDefault="00D51B14" w:rsidP="00D51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3A"/>
    <w:rsid w:val="00020CE0"/>
    <w:rsid w:val="00020DFA"/>
    <w:rsid w:val="00021A35"/>
    <w:rsid w:val="00026CC7"/>
    <w:rsid w:val="0002757A"/>
    <w:rsid w:val="000310DA"/>
    <w:rsid w:val="00041290"/>
    <w:rsid w:val="00044DC0"/>
    <w:rsid w:val="000510F4"/>
    <w:rsid w:val="000515F5"/>
    <w:rsid w:val="00051734"/>
    <w:rsid w:val="0005324F"/>
    <w:rsid w:val="0005572F"/>
    <w:rsid w:val="00057D43"/>
    <w:rsid w:val="00065ECE"/>
    <w:rsid w:val="00065ED4"/>
    <w:rsid w:val="00070498"/>
    <w:rsid w:val="00072691"/>
    <w:rsid w:val="00086998"/>
    <w:rsid w:val="000A0B27"/>
    <w:rsid w:val="000A0BAD"/>
    <w:rsid w:val="000A0BCC"/>
    <w:rsid w:val="000B586B"/>
    <w:rsid w:val="000E37D3"/>
    <w:rsid w:val="000E52BE"/>
    <w:rsid w:val="000E6291"/>
    <w:rsid w:val="000E65C7"/>
    <w:rsid w:val="000F0CEE"/>
    <w:rsid w:val="000F524F"/>
    <w:rsid w:val="00102F44"/>
    <w:rsid w:val="00116BD2"/>
    <w:rsid w:val="0013777B"/>
    <w:rsid w:val="0014279D"/>
    <w:rsid w:val="0015377C"/>
    <w:rsid w:val="00157B9A"/>
    <w:rsid w:val="001635E8"/>
    <w:rsid w:val="00163C9A"/>
    <w:rsid w:val="00165EE9"/>
    <w:rsid w:val="00174FF0"/>
    <w:rsid w:val="00184872"/>
    <w:rsid w:val="00184ACF"/>
    <w:rsid w:val="00193A29"/>
    <w:rsid w:val="0019435F"/>
    <w:rsid w:val="001960EE"/>
    <w:rsid w:val="00197094"/>
    <w:rsid w:val="001A1A45"/>
    <w:rsid w:val="001A261F"/>
    <w:rsid w:val="001A50D4"/>
    <w:rsid w:val="001A6EBD"/>
    <w:rsid w:val="001B03F9"/>
    <w:rsid w:val="001B6247"/>
    <w:rsid w:val="001C2A08"/>
    <w:rsid w:val="001C5BE3"/>
    <w:rsid w:val="001D1237"/>
    <w:rsid w:val="001D5DBF"/>
    <w:rsid w:val="001E25CA"/>
    <w:rsid w:val="001E6260"/>
    <w:rsid w:val="001F2448"/>
    <w:rsid w:val="001F27B2"/>
    <w:rsid w:val="001F3A6D"/>
    <w:rsid w:val="001F3AF9"/>
    <w:rsid w:val="002008EF"/>
    <w:rsid w:val="002057A9"/>
    <w:rsid w:val="00206F14"/>
    <w:rsid w:val="0021152D"/>
    <w:rsid w:val="002221B6"/>
    <w:rsid w:val="00222290"/>
    <w:rsid w:val="00232401"/>
    <w:rsid w:val="00232969"/>
    <w:rsid w:val="002329F3"/>
    <w:rsid w:val="002345B5"/>
    <w:rsid w:val="002350D0"/>
    <w:rsid w:val="00246378"/>
    <w:rsid w:val="00247E55"/>
    <w:rsid w:val="0025391A"/>
    <w:rsid w:val="0026038B"/>
    <w:rsid w:val="00280001"/>
    <w:rsid w:val="00282232"/>
    <w:rsid w:val="002851C5"/>
    <w:rsid w:val="002B3717"/>
    <w:rsid w:val="002C68BC"/>
    <w:rsid w:val="002D08F9"/>
    <w:rsid w:val="002D0D05"/>
    <w:rsid w:val="002D642D"/>
    <w:rsid w:val="002E4BCE"/>
    <w:rsid w:val="00301CBC"/>
    <w:rsid w:val="00301FB5"/>
    <w:rsid w:val="00302A9D"/>
    <w:rsid w:val="00304096"/>
    <w:rsid w:val="00311238"/>
    <w:rsid w:val="00321F9F"/>
    <w:rsid w:val="00337737"/>
    <w:rsid w:val="00344110"/>
    <w:rsid w:val="003444F5"/>
    <w:rsid w:val="003540FD"/>
    <w:rsid w:val="00356D95"/>
    <w:rsid w:val="00364D26"/>
    <w:rsid w:val="00366C3D"/>
    <w:rsid w:val="00373F40"/>
    <w:rsid w:val="00374F60"/>
    <w:rsid w:val="00375833"/>
    <w:rsid w:val="0038492E"/>
    <w:rsid w:val="0039331E"/>
    <w:rsid w:val="003C29B2"/>
    <w:rsid w:val="003C3733"/>
    <w:rsid w:val="003C60E1"/>
    <w:rsid w:val="003D150A"/>
    <w:rsid w:val="003D3652"/>
    <w:rsid w:val="003E191A"/>
    <w:rsid w:val="003E46CE"/>
    <w:rsid w:val="0040352A"/>
    <w:rsid w:val="00405181"/>
    <w:rsid w:val="004122FF"/>
    <w:rsid w:val="00412C82"/>
    <w:rsid w:val="0042517A"/>
    <w:rsid w:val="004309EC"/>
    <w:rsid w:val="00432C0A"/>
    <w:rsid w:val="004339C1"/>
    <w:rsid w:val="00441C2B"/>
    <w:rsid w:val="0044541A"/>
    <w:rsid w:val="00461B0B"/>
    <w:rsid w:val="00462D42"/>
    <w:rsid w:val="00464447"/>
    <w:rsid w:val="00465775"/>
    <w:rsid w:val="0047170D"/>
    <w:rsid w:val="00487F5C"/>
    <w:rsid w:val="0049430A"/>
    <w:rsid w:val="004A67A5"/>
    <w:rsid w:val="004B29E0"/>
    <w:rsid w:val="004C1368"/>
    <w:rsid w:val="004E0262"/>
    <w:rsid w:val="004E206E"/>
    <w:rsid w:val="00503351"/>
    <w:rsid w:val="005405C1"/>
    <w:rsid w:val="0054202D"/>
    <w:rsid w:val="005614A6"/>
    <w:rsid w:val="00565845"/>
    <w:rsid w:val="0057216F"/>
    <w:rsid w:val="005947F7"/>
    <w:rsid w:val="00595251"/>
    <w:rsid w:val="005A069F"/>
    <w:rsid w:val="005A208A"/>
    <w:rsid w:val="005A288C"/>
    <w:rsid w:val="005A7116"/>
    <w:rsid w:val="005B71E8"/>
    <w:rsid w:val="005C19B8"/>
    <w:rsid w:val="005C5BBA"/>
    <w:rsid w:val="005C663B"/>
    <w:rsid w:val="005D0A7C"/>
    <w:rsid w:val="005D769F"/>
    <w:rsid w:val="005E2E9B"/>
    <w:rsid w:val="005E4D38"/>
    <w:rsid w:val="006040B7"/>
    <w:rsid w:val="00611C9E"/>
    <w:rsid w:val="00613DB8"/>
    <w:rsid w:val="00615C17"/>
    <w:rsid w:val="006369DC"/>
    <w:rsid w:val="006425DE"/>
    <w:rsid w:val="00642C65"/>
    <w:rsid w:val="0064541E"/>
    <w:rsid w:val="006515B9"/>
    <w:rsid w:val="006566E5"/>
    <w:rsid w:val="00660CD4"/>
    <w:rsid w:val="006668AA"/>
    <w:rsid w:val="00675997"/>
    <w:rsid w:val="006835DC"/>
    <w:rsid w:val="00685E51"/>
    <w:rsid w:val="006A13F8"/>
    <w:rsid w:val="006A69CC"/>
    <w:rsid w:val="006A6BF0"/>
    <w:rsid w:val="006B01F4"/>
    <w:rsid w:val="006B1DD2"/>
    <w:rsid w:val="006C2CA5"/>
    <w:rsid w:val="006E2778"/>
    <w:rsid w:val="006F1E52"/>
    <w:rsid w:val="006F34DF"/>
    <w:rsid w:val="006F60AB"/>
    <w:rsid w:val="00703DF0"/>
    <w:rsid w:val="007072FB"/>
    <w:rsid w:val="00707F85"/>
    <w:rsid w:val="0071071C"/>
    <w:rsid w:val="00712303"/>
    <w:rsid w:val="00714554"/>
    <w:rsid w:val="00720A7C"/>
    <w:rsid w:val="00723D45"/>
    <w:rsid w:val="00725BF2"/>
    <w:rsid w:val="00730D3E"/>
    <w:rsid w:val="007701EA"/>
    <w:rsid w:val="00771CBA"/>
    <w:rsid w:val="00780F12"/>
    <w:rsid w:val="0078226B"/>
    <w:rsid w:val="00795BCD"/>
    <w:rsid w:val="007A1F58"/>
    <w:rsid w:val="007B4943"/>
    <w:rsid w:val="007C1DE3"/>
    <w:rsid w:val="007E7D21"/>
    <w:rsid w:val="007F5B86"/>
    <w:rsid w:val="007F7481"/>
    <w:rsid w:val="008010FF"/>
    <w:rsid w:val="00803B16"/>
    <w:rsid w:val="00832758"/>
    <w:rsid w:val="00863AAA"/>
    <w:rsid w:val="00864EFA"/>
    <w:rsid w:val="008651A3"/>
    <w:rsid w:val="00871811"/>
    <w:rsid w:val="008940E5"/>
    <w:rsid w:val="0089458D"/>
    <w:rsid w:val="008A06E9"/>
    <w:rsid w:val="008B61D4"/>
    <w:rsid w:val="008D5808"/>
    <w:rsid w:val="008D6912"/>
    <w:rsid w:val="008E0F63"/>
    <w:rsid w:val="008F1935"/>
    <w:rsid w:val="008F3969"/>
    <w:rsid w:val="008F5229"/>
    <w:rsid w:val="009020E5"/>
    <w:rsid w:val="00905342"/>
    <w:rsid w:val="00912106"/>
    <w:rsid w:val="009159B8"/>
    <w:rsid w:val="00924EC5"/>
    <w:rsid w:val="0093509E"/>
    <w:rsid w:val="00935EE3"/>
    <w:rsid w:val="009368DD"/>
    <w:rsid w:val="00956B57"/>
    <w:rsid w:val="009828F8"/>
    <w:rsid w:val="009A1E37"/>
    <w:rsid w:val="009A7C64"/>
    <w:rsid w:val="009B72F5"/>
    <w:rsid w:val="009C7859"/>
    <w:rsid w:val="009D36B6"/>
    <w:rsid w:val="009E0BE4"/>
    <w:rsid w:val="009E557C"/>
    <w:rsid w:val="009E62D2"/>
    <w:rsid w:val="009F0630"/>
    <w:rsid w:val="009F6472"/>
    <w:rsid w:val="00A07B56"/>
    <w:rsid w:val="00A23CB4"/>
    <w:rsid w:val="00A324E1"/>
    <w:rsid w:val="00A37FF1"/>
    <w:rsid w:val="00A51E4F"/>
    <w:rsid w:val="00A67106"/>
    <w:rsid w:val="00A67A6E"/>
    <w:rsid w:val="00A74118"/>
    <w:rsid w:val="00A7594C"/>
    <w:rsid w:val="00A93289"/>
    <w:rsid w:val="00AA013A"/>
    <w:rsid w:val="00AA3C93"/>
    <w:rsid w:val="00AA502B"/>
    <w:rsid w:val="00AB0738"/>
    <w:rsid w:val="00AC5757"/>
    <w:rsid w:val="00AD4690"/>
    <w:rsid w:val="00AD7620"/>
    <w:rsid w:val="00AD796E"/>
    <w:rsid w:val="00AE15AA"/>
    <w:rsid w:val="00AE7862"/>
    <w:rsid w:val="00B0113C"/>
    <w:rsid w:val="00B04F95"/>
    <w:rsid w:val="00B05377"/>
    <w:rsid w:val="00B06ED6"/>
    <w:rsid w:val="00B11E84"/>
    <w:rsid w:val="00B2160C"/>
    <w:rsid w:val="00B2294C"/>
    <w:rsid w:val="00B22BEF"/>
    <w:rsid w:val="00B245CE"/>
    <w:rsid w:val="00B36220"/>
    <w:rsid w:val="00B36487"/>
    <w:rsid w:val="00B41334"/>
    <w:rsid w:val="00B4222D"/>
    <w:rsid w:val="00B52C79"/>
    <w:rsid w:val="00B52F89"/>
    <w:rsid w:val="00B74525"/>
    <w:rsid w:val="00B756A9"/>
    <w:rsid w:val="00B949B0"/>
    <w:rsid w:val="00BA7956"/>
    <w:rsid w:val="00BB4AB9"/>
    <w:rsid w:val="00BD13CD"/>
    <w:rsid w:val="00BD3457"/>
    <w:rsid w:val="00BD4297"/>
    <w:rsid w:val="00BE384A"/>
    <w:rsid w:val="00BE397D"/>
    <w:rsid w:val="00BF2007"/>
    <w:rsid w:val="00C000A0"/>
    <w:rsid w:val="00C013B6"/>
    <w:rsid w:val="00C15779"/>
    <w:rsid w:val="00C15C46"/>
    <w:rsid w:val="00C276A9"/>
    <w:rsid w:val="00C32109"/>
    <w:rsid w:val="00C509D0"/>
    <w:rsid w:val="00C5642D"/>
    <w:rsid w:val="00C607F5"/>
    <w:rsid w:val="00C9502B"/>
    <w:rsid w:val="00C96036"/>
    <w:rsid w:val="00CB14BA"/>
    <w:rsid w:val="00CB3CD4"/>
    <w:rsid w:val="00CD04E7"/>
    <w:rsid w:val="00CE01DF"/>
    <w:rsid w:val="00CE5EB2"/>
    <w:rsid w:val="00CE6A78"/>
    <w:rsid w:val="00CF08A2"/>
    <w:rsid w:val="00D04D49"/>
    <w:rsid w:val="00D130B0"/>
    <w:rsid w:val="00D20A93"/>
    <w:rsid w:val="00D3749A"/>
    <w:rsid w:val="00D50B6E"/>
    <w:rsid w:val="00D51B14"/>
    <w:rsid w:val="00D51B5F"/>
    <w:rsid w:val="00D53D7D"/>
    <w:rsid w:val="00D57294"/>
    <w:rsid w:val="00D65F2C"/>
    <w:rsid w:val="00D67488"/>
    <w:rsid w:val="00D72BF5"/>
    <w:rsid w:val="00D9109A"/>
    <w:rsid w:val="00D94D7D"/>
    <w:rsid w:val="00D978AC"/>
    <w:rsid w:val="00DA4764"/>
    <w:rsid w:val="00DB4B7A"/>
    <w:rsid w:val="00DB6DF8"/>
    <w:rsid w:val="00DC39BB"/>
    <w:rsid w:val="00DD25D6"/>
    <w:rsid w:val="00DE3118"/>
    <w:rsid w:val="00DF701E"/>
    <w:rsid w:val="00DF7D7D"/>
    <w:rsid w:val="00E042BC"/>
    <w:rsid w:val="00E04C6B"/>
    <w:rsid w:val="00E20161"/>
    <w:rsid w:val="00E402EF"/>
    <w:rsid w:val="00E50451"/>
    <w:rsid w:val="00E50BBF"/>
    <w:rsid w:val="00E5105B"/>
    <w:rsid w:val="00E519A7"/>
    <w:rsid w:val="00E7206E"/>
    <w:rsid w:val="00E74BBD"/>
    <w:rsid w:val="00E835DF"/>
    <w:rsid w:val="00E86DD1"/>
    <w:rsid w:val="00E960DE"/>
    <w:rsid w:val="00EA120E"/>
    <w:rsid w:val="00EA49D7"/>
    <w:rsid w:val="00EA5571"/>
    <w:rsid w:val="00EB3ED4"/>
    <w:rsid w:val="00EB43AB"/>
    <w:rsid w:val="00EB6B4F"/>
    <w:rsid w:val="00EB7028"/>
    <w:rsid w:val="00EC2570"/>
    <w:rsid w:val="00EC74D1"/>
    <w:rsid w:val="00ED129D"/>
    <w:rsid w:val="00EE1FC8"/>
    <w:rsid w:val="00EE6006"/>
    <w:rsid w:val="00EF3F1D"/>
    <w:rsid w:val="00F02F6D"/>
    <w:rsid w:val="00F13F2A"/>
    <w:rsid w:val="00F17FA0"/>
    <w:rsid w:val="00F2470E"/>
    <w:rsid w:val="00F37DA0"/>
    <w:rsid w:val="00F45877"/>
    <w:rsid w:val="00F52189"/>
    <w:rsid w:val="00F52857"/>
    <w:rsid w:val="00F5345F"/>
    <w:rsid w:val="00F62272"/>
    <w:rsid w:val="00F63500"/>
    <w:rsid w:val="00F7173B"/>
    <w:rsid w:val="00F97CEE"/>
    <w:rsid w:val="00FB15D1"/>
    <w:rsid w:val="00FB5824"/>
    <w:rsid w:val="00FB7A1D"/>
    <w:rsid w:val="00FC071E"/>
    <w:rsid w:val="00FC690B"/>
    <w:rsid w:val="00FD556E"/>
    <w:rsid w:val="00FE01F5"/>
    <w:rsid w:val="00FE0F2C"/>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BD4A"/>
  <w15:docId w15:val="{1040C569-355C-4F7F-A214-0949A8E4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Header">
    <w:name w:val="header"/>
    <w:basedOn w:val="Normal"/>
    <w:link w:val="HeaderChar"/>
    <w:uiPriority w:val="99"/>
    <w:unhideWhenUsed/>
    <w:rsid w:val="00D51B14"/>
    <w:pPr>
      <w:tabs>
        <w:tab w:val="center" w:pos="4680"/>
        <w:tab w:val="right" w:pos="9360"/>
      </w:tabs>
    </w:pPr>
  </w:style>
  <w:style w:type="character" w:customStyle="1" w:styleId="HeaderChar">
    <w:name w:val="Header Char"/>
    <w:basedOn w:val="DefaultParagraphFont"/>
    <w:link w:val="Header"/>
    <w:uiPriority w:val="99"/>
    <w:rsid w:val="00D51B14"/>
    <w:rPr>
      <w:rFonts w:ascii="Times New Roman" w:eastAsia="Times New Roman" w:hAnsi="Times New Roman"/>
      <w:sz w:val="24"/>
      <w:szCs w:val="24"/>
    </w:rPr>
  </w:style>
  <w:style w:type="paragraph" w:styleId="Footer">
    <w:name w:val="footer"/>
    <w:basedOn w:val="Normal"/>
    <w:link w:val="FooterChar"/>
    <w:uiPriority w:val="99"/>
    <w:unhideWhenUsed/>
    <w:rsid w:val="00D51B14"/>
    <w:pPr>
      <w:tabs>
        <w:tab w:val="center" w:pos="4680"/>
        <w:tab w:val="right" w:pos="9360"/>
      </w:tabs>
    </w:pPr>
  </w:style>
  <w:style w:type="character" w:customStyle="1" w:styleId="FooterChar">
    <w:name w:val="Footer Char"/>
    <w:basedOn w:val="DefaultParagraphFont"/>
    <w:link w:val="Footer"/>
    <w:uiPriority w:val="99"/>
    <w:rsid w:val="00D51B1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4490</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4</cp:revision>
  <cp:lastPrinted>2017-12-19T17:58:00Z</cp:lastPrinted>
  <dcterms:created xsi:type="dcterms:W3CDTF">2024-12-16T15:12:00Z</dcterms:created>
  <dcterms:modified xsi:type="dcterms:W3CDTF">2024-12-17T18:59:00Z</dcterms:modified>
</cp:coreProperties>
</file>