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BFB1EE"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A21040">
      <w:pPr>
        <w:tabs>
          <w:tab w:val="left" w:pos="6930"/>
          <w:tab w:val="left" w:pos="8010"/>
          <w:tab w:val="left" w:pos="12690"/>
        </w:tabs>
        <w:rPr>
          <w:b/>
          <w:caps/>
          <w:sz w:val="28"/>
          <w:szCs w:val="28"/>
        </w:rPr>
      </w:pPr>
      <w:r w:rsidRPr="00120A85">
        <w:rPr>
          <w:b/>
          <w:caps/>
        </w:rPr>
        <w:t>DATE:</w:t>
      </w:r>
      <w:r>
        <w:rPr>
          <w:caps/>
        </w:rPr>
        <w:t xml:space="preserve"> </w:t>
      </w:r>
      <w:r w:rsidR="003A7865">
        <w:t>August 2, 2023</w:t>
      </w:r>
      <w:r w:rsidRPr="00042787">
        <w:rPr>
          <w:b/>
          <w:caps/>
          <w:sz w:val="28"/>
          <w:szCs w:val="28"/>
        </w:rPr>
        <w:tab/>
      </w:r>
    </w:p>
    <w:p w:rsidR="000F1F81" w:rsidRDefault="000F1F81" w:rsidP="00A21040">
      <w:pPr>
        <w:tabs>
          <w:tab w:val="left" w:pos="6930"/>
          <w:tab w:val="left" w:pos="8010"/>
          <w:tab w:val="left" w:pos="12690"/>
        </w:tabs>
      </w:pPr>
      <w:r>
        <w:rPr>
          <w:b/>
        </w:rPr>
        <w:t>CONTACT</w:t>
      </w:r>
      <w:r w:rsidRPr="002B3EF5">
        <w:rPr>
          <w:b/>
        </w:rPr>
        <w:t>:</w:t>
      </w:r>
      <w:r w:rsidRPr="00042787">
        <w:t xml:space="preserve"> </w:t>
      </w:r>
      <w:r>
        <w:t xml:space="preserve">Jim Bellamy </w:t>
      </w:r>
      <w:r w:rsidRPr="00042787">
        <w:t>419.</w:t>
      </w:r>
      <w:r>
        <w:t xml:space="preserve">267.1267 </w:t>
      </w:r>
      <w:r w:rsidR="00A21040" w:rsidRPr="00937864">
        <w:t>jbellamy@NorthwestState.edu</w:t>
      </w:r>
    </w:p>
    <w:p w:rsidR="000F1F81" w:rsidRDefault="000F1F81" w:rsidP="00FC2A00">
      <w:pPr>
        <w:jc w:val="both"/>
        <w:rPr>
          <w:caps/>
        </w:rPr>
      </w:pPr>
    </w:p>
    <w:p w:rsidR="008651A3" w:rsidRPr="00FC2A00" w:rsidRDefault="008651A3" w:rsidP="00FC2A00">
      <w:pPr>
        <w:jc w:val="both"/>
        <w:rPr>
          <w:caps/>
        </w:rPr>
      </w:pPr>
      <w:r>
        <w:rPr>
          <w:caps/>
        </w:rPr>
        <w:tab/>
      </w:r>
    </w:p>
    <w:p w:rsidR="00256A50" w:rsidRPr="0077186A" w:rsidRDefault="00BB43DF" w:rsidP="00592C15">
      <w:pPr>
        <w:pStyle w:val="Default"/>
        <w:jc w:val="center"/>
        <w:rPr>
          <w:b/>
          <w:bCs/>
          <w:caps/>
        </w:rPr>
      </w:pPr>
      <w:r>
        <w:rPr>
          <w:b/>
          <w:bCs/>
          <w:caps/>
        </w:rPr>
        <w:t xml:space="preserve">NORTHWEST STATE </w:t>
      </w:r>
      <w:r w:rsidR="009146C4">
        <w:rPr>
          <w:b/>
          <w:bCs/>
          <w:caps/>
        </w:rPr>
        <w:t xml:space="preserve">COMMUNITY COLLEGE </w:t>
      </w:r>
      <w:r w:rsidR="008844CD">
        <w:rPr>
          <w:b/>
          <w:bCs/>
          <w:caps/>
        </w:rPr>
        <w:t>CENTER F</w:t>
      </w:r>
      <w:r w:rsidR="00546A06">
        <w:rPr>
          <w:b/>
          <w:bCs/>
          <w:caps/>
        </w:rPr>
        <w:t>OR LIFELONG LEARNING</w:t>
      </w:r>
      <w:r w:rsidR="00546A06">
        <w:rPr>
          <w:b/>
          <w:bCs/>
          <w:caps/>
        </w:rPr>
        <w:br/>
      </w:r>
      <w:r w:rsidR="00AD015F">
        <w:rPr>
          <w:b/>
          <w:bCs/>
          <w:caps/>
        </w:rPr>
        <w:t xml:space="preserve">TO </w:t>
      </w:r>
      <w:r w:rsidR="003A7865">
        <w:rPr>
          <w:b/>
          <w:bCs/>
          <w:caps/>
        </w:rPr>
        <w:t>HOST “SUSTAINABLE FARMING PRACTICES” PRESENTATION</w:t>
      </w:r>
    </w:p>
    <w:p w:rsidR="008651A3" w:rsidRDefault="008651A3" w:rsidP="008651A3">
      <w:pPr>
        <w:tabs>
          <w:tab w:val="left" w:pos="7200"/>
        </w:tabs>
        <w:ind w:left="-180" w:right="900"/>
      </w:pPr>
    </w:p>
    <w:p w:rsidR="003A7865" w:rsidRDefault="008651A3" w:rsidP="003A7865">
      <w:pPr>
        <w:rPr>
          <w:sz w:val="22"/>
        </w:rPr>
      </w:pPr>
      <w:r w:rsidRPr="00B427BB">
        <w:rPr>
          <w:i/>
          <w:caps/>
          <w:sz w:val="22"/>
        </w:rPr>
        <w:t>Archbold, Ohio</w:t>
      </w:r>
      <w:r w:rsidRPr="00B427BB">
        <w:rPr>
          <w:sz w:val="22"/>
        </w:rPr>
        <w:t xml:space="preserve"> –</w:t>
      </w:r>
      <w:r w:rsidR="00860D57" w:rsidRPr="00B427BB">
        <w:rPr>
          <w:sz w:val="22"/>
        </w:rPr>
        <w:t xml:space="preserve"> </w:t>
      </w:r>
      <w:r w:rsidR="00424BA6">
        <w:rPr>
          <w:sz w:val="22"/>
        </w:rPr>
        <w:t xml:space="preserve">The NSCC Center for </w:t>
      </w:r>
      <w:r w:rsidR="003A7865">
        <w:rPr>
          <w:sz w:val="22"/>
        </w:rPr>
        <w:t>Lifelong Learning is offering a special presentation on sustainable farming practices, featuring a representative from The Ohio State University College of Food, Agriculture, and Environmental Sciences. The program, titled “Sustainable Farming Practices and How They Benefit the Environment and Water Quality” will be held at Northwest State on Friday, August 11</w:t>
      </w:r>
      <w:r w:rsidR="003A7865" w:rsidRPr="003A7865">
        <w:rPr>
          <w:sz w:val="22"/>
          <w:vertAlign w:val="superscript"/>
        </w:rPr>
        <w:t>th</w:t>
      </w:r>
      <w:r w:rsidR="003A7865">
        <w:rPr>
          <w:sz w:val="22"/>
        </w:rPr>
        <w:t xml:space="preserve"> from 9:00 a.m. to noon in room C200.</w:t>
      </w:r>
      <w:r w:rsidR="007C689D">
        <w:rPr>
          <w:sz w:val="22"/>
        </w:rPr>
        <w:t>The cost to attend this event is $12.00.</w:t>
      </w:r>
    </w:p>
    <w:p w:rsidR="003A7865" w:rsidRDefault="003A7865" w:rsidP="003A7865">
      <w:pPr>
        <w:rPr>
          <w:sz w:val="22"/>
        </w:rPr>
      </w:pPr>
    </w:p>
    <w:p w:rsidR="007C689D" w:rsidRDefault="007C689D" w:rsidP="003A7865">
      <w:pPr>
        <w:rPr>
          <w:sz w:val="22"/>
        </w:rPr>
      </w:pPr>
      <w:r>
        <w:rPr>
          <w:b/>
          <w:color w:val="006600"/>
          <w:sz w:val="22"/>
        </w:rPr>
        <w:t>FEATURED SPEAKER INFORMATION…</w:t>
      </w:r>
    </w:p>
    <w:p w:rsidR="003A7865" w:rsidRDefault="003A7865" w:rsidP="003A7865">
      <w:r>
        <w:t>The F</w:t>
      </w:r>
      <w:r>
        <w:t>eatured Speaker</w:t>
      </w:r>
      <w:r>
        <w:t xml:space="preserve"> is</w:t>
      </w:r>
      <w:r>
        <w:t xml:space="preserve"> Kendall Lovejoy, Extension Educator, </w:t>
      </w:r>
      <w:proofErr w:type="gramStart"/>
      <w:r>
        <w:t>Agriculture</w:t>
      </w:r>
      <w:proofErr w:type="gramEnd"/>
      <w:r>
        <w:t xml:space="preserve"> &amp; Natural Resources</w:t>
      </w:r>
      <w:r>
        <w:t xml:space="preserve"> at</w:t>
      </w:r>
      <w:r>
        <w:t xml:space="preserve"> Ohio State</w:t>
      </w:r>
      <w:r>
        <w:t xml:space="preserve">. </w:t>
      </w:r>
      <w:r>
        <w:t xml:space="preserve"> Kendall serves as the Agriculture and Natural Resources (ANR) Educator in Fulton County. Growing up around his grandparents’ family farm, his passion for agriculture was ignited early. Through high school, Kendall was involved in the FFA where his projects included custom grain farming, raising market swine, and working on his neighbor’s hog and grain farm. Kendall graduated in May of 2021 from Grace College in Winona Lake, IN, earning a B.S. in agribusiness. Passionate about agriculture since childhood, Kendall now shares his knowledge and resources to benefit the local community and promote responsible agricultural and horticultural practices in the county.</w:t>
      </w:r>
      <w:bookmarkStart w:id="0" w:name="_GoBack"/>
      <w:bookmarkEnd w:id="0"/>
    </w:p>
    <w:p w:rsidR="008844CD" w:rsidRDefault="008844CD" w:rsidP="00592C15">
      <w:pPr>
        <w:rPr>
          <w:sz w:val="22"/>
        </w:rPr>
      </w:pPr>
    </w:p>
    <w:p w:rsidR="00C550AF" w:rsidRPr="00B427BB" w:rsidRDefault="007C689D" w:rsidP="00592C15">
      <w:pPr>
        <w:rPr>
          <w:b/>
          <w:color w:val="006600"/>
          <w:sz w:val="22"/>
        </w:rPr>
      </w:pPr>
      <w:r>
        <w:rPr>
          <w:b/>
          <w:color w:val="006600"/>
          <w:sz w:val="22"/>
        </w:rPr>
        <w:t>RESERVE YOUR SPOT TODAY!</w:t>
      </w:r>
    </w:p>
    <w:p w:rsidR="00592C15" w:rsidRPr="00B427BB" w:rsidRDefault="007C689D" w:rsidP="00592C15">
      <w:pPr>
        <w:rPr>
          <w:sz w:val="22"/>
        </w:rPr>
      </w:pPr>
      <w:r>
        <w:rPr>
          <w:sz w:val="22"/>
        </w:rPr>
        <w:t>Register by Monday, August 7</w:t>
      </w:r>
      <w:r w:rsidRPr="007C689D">
        <w:rPr>
          <w:sz w:val="22"/>
          <w:vertAlign w:val="superscript"/>
        </w:rPr>
        <w:t>th</w:t>
      </w:r>
      <w:r>
        <w:rPr>
          <w:sz w:val="22"/>
        </w:rPr>
        <w:t xml:space="preserve"> to reserve your spot. A full hot breakfast begins at 9:00 a.m., and the speaker follows at 10:15 a.m. The event is scheduled to conclude at noon. To sign up today</w:t>
      </w:r>
      <w:r w:rsidR="008844CD">
        <w:rPr>
          <w:sz w:val="22"/>
        </w:rPr>
        <w:t xml:space="preserve">, </w:t>
      </w:r>
      <w:r>
        <w:rPr>
          <w:sz w:val="22"/>
        </w:rPr>
        <w:t>call</w:t>
      </w:r>
      <w:r w:rsidR="008844CD">
        <w:rPr>
          <w:sz w:val="22"/>
        </w:rPr>
        <w:t xml:space="preserve"> Deb </w:t>
      </w:r>
      <w:proofErr w:type="spellStart"/>
      <w:r w:rsidR="008844CD">
        <w:rPr>
          <w:sz w:val="22"/>
        </w:rPr>
        <w:t>Wikstrom</w:t>
      </w:r>
      <w:proofErr w:type="spellEnd"/>
      <w:r w:rsidR="008844CD">
        <w:rPr>
          <w:sz w:val="22"/>
        </w:rPr>
        <w:t xml:space="preserve"> at 419.944.6195, or email </w:t>
      </w:r>
      <w:r w:rsidR="00AD015F">
        <w:rPr>
          <w:b/>
          <w:sz w:val="22"/>
        </w:rPr>
        <w:t>lifelong</w:t>
      </w:r>
      <w:r w:rsidR="008844CD" w:rsidRPr="00BE0608">
        <w:rPr>
          <w:b/>
          <w:sz w:val="22"/>
        </w:rPr>
        <w:t>@NorthwestState.edu</w:t>
      </w:r>
      <w:r w:rsidR="008844CD">
        <w:rPr>
          <w:sz w:val="22"/>
        </w:rPr>
        <w:t xml:space="preserve">. For more information on the CFLL, and other upcoming programs, please visit </w:t>
      </w:r>
      <w:r w:rsidR="008844CD" w:rsidRPr="008844CD">
        <w:rPr>
          <w:b/>
          <w:sz w:val="22"/>
        </w:rPr>
        <w:t>NorthwestState.edu/lifelong-learning</w:t>
      </w:r>
      <w:r w:rsidR="008844CD">
        <w:rPr>
          <w:sz w:val="22"/>
        </w:rPr>
        <w:t>.</w:t>
      </w:r>
      <w:r>
        <w:rPr>
          <w:sz w:val="22"/>
        </w:rPr>
        <w:t xml:space="preserve"> </w:t>
      </w:r>
    </w:p>
    <w:p w:rsidR="00BD2C28" w:rsidRPr="00414AA0" w:rsidRDefault="00BD2C28" w:rsidP="0084675C">
      <w:pPr>
        <w:pStyle w:val="Default"/>
        <w:rPr>
          <w:sz w:val="22"/>
          <w:szCs w:val="22"/>
        </w:rPr>
      </w:pPr>
    </w:p>
    <w:p w:rsidR="008651A3" w:rsidRPr="00414AA0" w:rsidRDefault="008651A3" w:rsidP="00FC2A00">
      <w:pPr>
        <w:ind w:left="4320" w:firstLine="720"/>
        <w:rPr>
          <w:sz w:val="22"/>
          <w:szCs w:val="22"/>
        </w:rPr>
      </w:pPr>
      <w:r w:rsidRPr="00414AA0">
        <w:rPr>
          <w:sz w:val="22"/>
          <w:szCs w:val="22"/>
        </w:rPr>
        <w:t>###</w:t>
      </w:r>
    </w:p>
    <w:p w:rsidR="00C61EFE" w:rsidRPr="00414AA0" w:rsidRDefault="00C61EFE" w:rsidP="00FC2A00">
      <w:pPr>
        <w:ind w:left="4320" w:firstLine="720"/>
        <w:rPr>
          <w:sz w:val="22"/>
          <w:szCs w:val="22"/>
        </w:rPr>
      </w:pPr>
    </w:p>
    <w:p w:rsidR="005974DD" w:rsidRPr="00414AA0" w:rsidRDefault="00C61EFE" w:rsidP="00256A50">
      <w:pPr>
        <w:autoSpaceDE w:val="0"/>
        <w:autoSpaceDN w:val="0"/>
        <w:adjustRightInd w:val="0"/>
        <w:jc w:val="center"/>
        <w:rPr>
          <w:i/>
          <w:sz w:val="20"/>
          <w:szCs w:val="22"/>
        </w:rPr>
      </w:pPr>
      <w:r w:rsidRPr="00414AA0">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w:t>
      </w:r>
      <w:r w:rsidR="00414AA0" w:rsidRPr="00414AA0">
        <w:rPr>
          <w:i/>
          <w:sz w:val="20"/>
          <w:szCs w:val="22"/>
        </w:rPr>
        <w:t>State.edu or call 419.267.5511.</w:t>
      </w:r>
    </w:p>
    <w:sectPr w:rsidR="005974DD" w:rsidRPr="00414AA0" w:rsidSect="008F1935">
      <w:headerReference w:type="even" r:id="rId9"/>
      <w:headerReference w:type="default" r:id="rId10"/>
      <w:footerReference w:type="even" r:id="rId11"/>
      <w:footerReference w:type="default" r:id="rId12"/>
      <w:headerReference w:type="first" r:id="rId13"/>
      <w:footerReference w:type="first" r:id="rId14"/>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ADF" w:rsidRDefault="003C4ADF" w:rsidP="00567AB0">
      <w:r>
        <w:separator/>
      </w:r>
    </w:p>
  </w:endnote>
  <w:endnote w:type="continuationSeparator" w:id="0">
    <w:p w:rsidR="003C4ADF" w:rsidRDefault="003C4ADF"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Default="005C6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Default="005C6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Default="005C6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ADF" w:rsidRDefault="003C4ADF" w:rsidP="00567AB0">
      <w:r>
        <w:separator/>
      </w:r>
    </w:p>
  </w:footnote>
  <w:footnote w:type="continuationSeparator" w:id="0">
    <w:p w:rsidR="003C4ADF" w:rsidRDefault="003C4ADF" w:rsidP="00567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Default="005C6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Default="005C6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Default="005C6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67723"/>
    <w:multiLevelType w:val="hybridMultilevel"/>
    <w:tmpl w:val="720A7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C3BFD"/>
    <w:multiLevelType w:val="hybridMultilevel"/>
    <w:tmpl w:val="44EEB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20CE0"/>
    <w:rsid w:val="00025513"/>
    <w:rsid w:val="0002757A"/>
    <w:rsid w:val="000310DA"/>
    <w:rsid w:val="00044DC0"/>
    <w:rsid w:val="000510F4"/>
    <w:rsid w:val="000515F5"/>
    <w:rsid w:val="00051734"/>
    <w:rsid w:val="0005572F"/>
    <w:rsid w:val="00057D43"/>
    <w:rsid w:val="00063F88"/>
    <w:rsid w:val="000642C1"/>
    <w:rsid w:val="00065ED4"/>
    <w:rsid w:val="00072384"/>
    <w:rsid w:val="00086998"/>
    <w:rsid w:val="000A0BAD"/>
    <w:rsid w:val="000A0BCC"/>
    <w:rsid w:val="000A12FB"/>
    <w:rsid w:val="000A4ABF"/>
    <w:rsid w:val="000B586B"/>
    <w:rsid w:val="000C7B6E"/>
    <w:rsid w:val="000E1404"/>
    <w:rsid w:val="000E52BE"/>
    <w:rsid w:val="000E6291"/>
    <w:rsid w:val="000E65C7"/>
    <w:rsid w:val="000F1B78"/>
    <w:rsid w:val="000F1F81"/>
    <w:rsid w:val="000F524F"/>
    <w:rsid w:val="00102F44"/>
    <w:rsid w:val="00116BD2"/>
    <w:rsid w:val="00121E93"/>
    <w:rsid w:val="00125F40"/>
    <w:rsid w:val="0013777B"/>
    <w:rsid w:val="00151568"/>
    <w:rsid w:val="0015377C"/>
    <w:rsid w:val="00156284"/>
    <w:rsid w:val="00165110"/>
    <w:rsid w:val="00165EE9"/>
    <w:rsid w:val="00174517"/>
    <w:rsid w:val="00175036"/>
    <w:rsid w:val="00184ACF"/>
    <w:rsid w:val="00187FE3"/>
    <w:rsid w:val="00193A29"/>
    <w:rsid w:val="0019435F"/>
    <w:rsid w:val="0019554E"/>
    <w:rsid w:val="00197094"/>
    <w:rsid w:val="001A32CC"/>
    <w:rsid w:val="001A3982"/>
    <w:rsid w:val="001A6EBD"/>
    <w:rsid w:val="001B5E1D"/>
    <w:rsid w:val="001B6247"/>
    <w:rsid w:val="001C5BE3"/>
    <w:rsid w:val="001D20C2"/>
    <w:rsid w:val="001D5DBF"/>
    <w:rsid w:val="001E25CA"/>
    <w:rsid w:val="001E6260"/>
    <w:rsid w:val="001F27B2"/>
    <w:rsid w:val="001F4CC4"/>
    <w:rsid w:val="00206C31"/>
    <w:rsid w:val="00206F14"/>
    <w:rsid w:val="0021152D"/>
    <w:rsid w:val="002221B6"/>
    <w:rsid w:val="00232401"/>
    <w:rsid w:val="00232969"/>
    <w:rsid w:val="002329F3"/>
    <w:rsid w:val="00234081"/>
    <w:rsid w:val="002350D0"/>
    <w:rsid w:val="0024453F"/>
    <w:rsid w:val="0024545E"/>
    <w:rsid w:val="00246378"/>
    <w:rsid w:val="00246E9A"/>
    <w:rsid w:val="00250093"/>
    <w:rsid w:val="0025391A"/>
    <w:rsid w:val="00256A50"/>
    <w:rsid w:val="00280001"/>
    <w:rsid w:val="00282232"/>
    <w:rsid w:val="002851C5"/>
    <w:rsid w:val="002860E5"/>
    <w:rsid w:val="002A4F87"/>
    <w:rsid w:val="002B3717"/>
    <w:rsid w:val="002C68BC"/>
    <w:rsid w:val="002D08F9"/>
    <w:rsid w:val="002D0950"/>
    <w:rsid w:val="002D0D05"/>
    <w:rsid w:val="002D44B0"/>
    <w:rsid w:val="002D642D"/>
    <w:rsid w:val="002D6544"/>
    <w:rsid w:val="002E4469"/>
    <w:rsid w:val="002E4BCE"/>
    <w:rsid w:val="002E5D5C"/>
    <w:rsid w:val="002F2B2E"/>
    <w:rsid w:val="00301FB5"/>
    <w:rsid w:val="00302A9D"/>
    <w:rsid w:val="00337737"/>
    <w:rsid w:val="003443E5"/>
    <w:rsid w:val="00350269"/>
    <w:rsid w:val="00370928"/>
    <w:rsid w:val="00373F40"/>
    <w:rsid w:val="00374F60"/>
    <w:rsid w:val="003A7865"/>
    <w:rsid w:val="003C471B"/>
    <w:rsid w:val="003C4ADF"/>
    <w:rsid w:val="003C60E1"/>
    <w:rsid w:val="003D150A"/>
    <w:rsid w:val="003D381C"/>
    <w:rsid w:val="003E191A"/>
    <w:rsid w:val="003E46CE"/>
    <w:rsid w:val="00404CCA"/>
    <w:rsid w:val="0041103A"/>
    <w:rsid w:val="004122FF"/>
    <w:rsid w:val="0041345C"/>
    <w:rsid w:val="00414AA0"/>
    <w:rsid w:val="00424BA6"/>
    <w:rsid w:val="0042517A"/>
    <w:rsid w:val="004309EC"/>
    <w:rsid w:val="00430DC4"/>
    <w:rsid w:val="00431353"/>
    <w:rsid w:val="00432C0A"/>
    <w:rsid w:val="004339C1"/>
    <w:rsid w:val="00441C2B"/>
    <w:rsid w:val="0044541A"/>
    <w:rsid w:val="00461B0B"/>
    <w:rsid w:val="00464447"/>
    <w:rsid w:val="00465775"/>
    <w:rsid w:val="0047170D"/>
    <w:rsid w:val="00472AF9"/>
    <w:rsid w:val="00487F5C"/>
    <w:rsid w:val="0049430A"/>
    <w:rsid w:val="004A67A5"/>
    <w:rsid w:val="004B080B"/>
    <w:rsid w:val="004B29E0"/>
    <w:rsid w:val="004C1368"/>
    <w:rsid w:val="004E0262"/>
    <w:rsid w:val="004E18F7"/>
    <w:rsid w:val="004E206E"/>
    <w:rsid w:val="004E4A31"/>
    <w:rsid w:val="00522A8F"/>
    <w:rsid w:val="00531219"/>
    <w:rsid w:val="005405C1"/>
    <w:rsid w:val="0054202D"/>
    <w:rsid w:val="00543CAD"/>
    <w:rsid w:val="00545858"/>
    <w:rsid w:val="00546A06"/>
    <w:rsid w:val="00565845"/>
    <w:rsid w:val="00567AB0"/>
    <w:rsid w:val="0057216F"/>
    <w:rsid w:val="005723D0"/>
    <w:rsid w:val="0058272D"/>
    <w:rsid w:val="00592C15"/>
    <w:rsid w:val="005947F7"/>
    <w:rsid w:val="00595251"/>
    <w:rsid w:val="005954F9"/>
    <w:rsid w:val="005974DD"/>
    <w:rsid w:val="005A069F"/>
    <w:rsid w:val="005A288C"/>
    <w:rsid w:val="005A7116"/>
    <w:rsid w:val="005A7300"/>
    <w:rsid w:val="005B71E8"/>
    <w:rsid w:val="005C5BBA"/>
    <w:rsid w:val="005C6465"/>
    <w:rsid w:val="005C663B"/>
    <w:rsid w:val="005D0A7C"/>
    <w:rsid w:val="005D160A"/>
    <w:rsid w:val="005E3005"/>
    <w:rsid w:val="005E4D38"/>
    <w:rsid w:val="005E75A6"/>
    <w:rsid w:val="005F4BF6"/>
    <w:rsid w:val="00600270"/>
    <w:rsid w:val="00602149"/>
    <w:rsid w:val="006040B7"/>
    <w:rsid w:val="00613DB8"/>
    <w:rsid w:val="006369DC"/>
    <w:rsid w:val="006425DE"/>
    <w:rsid w:val="00642C65"/>
    <w:rsid w:val="006434F3"/>
    <w:rsid w:val="0064541E"/>
    <w:rsid w:val="006515B9"/>
    <w:rsid w:val="006566E5"/>
    <w:rsid w:val="00660CD4"/>
    <w:rsid w:val="00661E68"/>
    <w:rsid w:val="006668AA"/>
    <w:rsid w:val="00675904"/>
    <w:rsid w:val="00675997"/>
    <w:rsid w:val="00681A02"/>
    <w:rsid w:val="00681D9F"/>
    <w:rsid w:val="006835DC"/>
    <w:rsid w:val="00685E51"/>
    <w:rsid w:val="006A13F8"/>
    <w:rsid w:val="006A5839"/>
    <w:rsid w:val="006A6BF0"/>
    <w:rsid w:val="006A7B65"/>
    <w:rsid w:val="006B01F4"/>
    <w:rsid w:val="006B1DD2"/>
    <w:rsid w:val="006B3BAA"/>
    <w:rsid w:val="006B73BC"/>
    <w:rsid w:val="006D1C45"/>
    <w:rsid w:val="006E2778"/>
    <w:rsid w:val="006F1E52"/>
    <w:rsid w:val="006F34DF"/>
    <w:rsid w:val="006F60AB"/>
    <w:rsid w:val="007072FB"/>
    <w:rsid w:val="00707F85"/>
    <w:rsid w:val="0071071C"/>
    <w:rsid w:val="00712303"/>
    <w:rsid w:val="00720A7C"/>
    <w:rsid w:val="00723D45"/>
    <w:rsid w:val="00725BF2"/>
    <w:rsid w:val="007350AD"/>
    <w:rsid w:val="007361A5"/>
    <w:rsid w:val="00747387"/>
    <w:rsid w:val="007560E9"/>
    <w:rsid w:val="00762E94"/>
    <w:rsid w:val="00771CBA"/>
    <w:rsid w:val="0078226B"/>
    <w:rsid w:val="007954A5"/>
    <w:rsid w:val="00797BD8"/>
    <w:rsid w:val="007A3EF7"/>
    <w:rsid w:val="007A7355"/>
    <w:rsid w:val="007B4943"/>
    <w:rsid w:val="007C0731"/>
    <w:rsid w:val="007C1DE3"/>
    <w:rsid w:val="007C689D"/>
    <w:rsid w:val="007E1C16"/>
    <w:rsid w:val="007F1964"/>
    <w:rsid w:val="007F7123"/>
    <w:rsid w:val="007F7481"/>
    <w:rsid w:val="008010FF"/>
    <w:rsid w:val="00801A9D"/>
    <w:rsid w:val="00803B16"/>
    <w:rsid w:val="00804096"/>
    <w:rsid w:val="00811284"/>
    <w:rsid w:val="0081218B"/>
    <w:rsid w:val="0081686C"/>
    <w:rsid w:val="00816FEC"/>
    <w:rsid w:val="008229E5"/>
    <w:rsid w:val="00832758"/>
    <w:rsid w:val="00836303"/>
    <w:rsid w:val="008435AC"/>
    <w:rsid w:val="008440D7"/>
    <w:rsid w:val="0084675C"/>
    <w:rsid w:val="00860D57"/>
    <w:rsid w:val="00863AAA"/>
    <w:rsid w:val="00864EFA"/>
    <w:rsid w:val="008651A3"/>
    <w:rsid w:val="00871811"/>
    <w:rsid w:val="00872ABC"/>
    <w:rsid w:val="00882B36"/>
    <w:rsid w:val="008844CD"/>
    <w:rsid w:val="0088464C"/>
    <w:rsid w:val="0089458D"/>
    <w:rsid w:val="008A06E9"/>
    <w:rsid w:val="008A43F8"/>
    <w:rsid w:val="008B61D4"/>
    <w:rsid w:val="008D5808"/>
    <w:rsid w:val="008D69DF"/>
    <w:rsid w:val="008E28A9"/>
    <w:rsid w:val="008E4B64"/>
    <w:rsid w:val="008E5728"/>
    <w:rsid w:val="008F1935"/>
    <w:rsid w:val="008F3969"/>
    <w:rsid w:val="009017BA"/>
    <w:rsid w:val="009020E5"/>
    <w:rsid w:val="0090374F"/>
    <w:rsid w:val="00905342"/>
    <w:rsid w:val="00912A13"/>
    <w:rsid w:val="00912CB4"/>
    <w:rsid w:val="009146C4"/>
    <w:rsid w:val="009159B8"/>
    <w:rsid w:val="00924EC5"/>
    <w:rsid w:val="0093349B"/>
    <w:rsid w:val="00935EE3"/>
    <w:rsid w:val="00937864"/>
    <w:rsid w:val="009424F3"/>
    <w:rsid w:val="00943FB4"/>
    <w:rsid w:val="00961062"/>
    <w:rsid w:val="00980E7A"/>
    <w:rsid w:val="009828F8"/>
    <w:rsid w:val="0098619C"/>
    <w:rsid w:val="00991ABD"/>
    <w:rsid w:val="009A1E37"/>
    <w:rsid w:val="009A32D5"/>
    <w:rsid w:val="009A7C64"/>
    <w:rsid w:val="009B72F5"/>
    <w:rsid w:val="009C0B3E"/>
    <w:rsid w:val="009C31E4"/>
    <w:rsid w:val="009C7859"/>
    <w:rsid w:val="009D36B6"/>
    <w:rsid w:val="009D4373"/>
    <w:rsid w:val="009E0BE4"/>
    <w:rsid w:val="009E0D3F"/>
    <w:rsid w:val="009E4B68"/>
    <w:rsid w:val="009E557C"/>
    <w:rsid w:val="009E62D2"/>
    <w:rsid w:val="009F6472"/>
    <w:rsid w:val="00A00063"/>
    <w:rsid w:val="00A07B56"/>
    <w:rsid w:val="00A205A7"/>
    <w:rsid w:val="00A21040"/>
    <w:rsid w:val="00A211CF"/>
    <w:rsid w:val="00A22FF2"/>
    <w:rsid w:val="00A23CB4"/>
    <w:rsid w:val="00A2771C"/>
    <w:rsid w:val="00A324E1"/>
    <w:rsid w:val="00A37542"/>
    <w:rsid w:val="00A407EF"/>
    <w:rsid w:val="00A47B40"/>
    <w:rsid w:val="00A557C7"/>
    <w:rsid w:val="00A56A00"/>
    <w:rsid w:val="00A67106"/>
    <w:rsid w:val="00A67A6E"/>
    <w:rsid w:val="00A7594C"/>
    <w:rsid w:val="00A77022"/>
    <w:rsid w:val="00A9271E"/>
    <w:rsid w:val="00A93289"/>
    <w:rsid w:val="00AA013A"/>
    <w:rsid w:val="00AA3C93"/>
    <w:rsid w:val="00AA502B"/>
    <w:rsid w:val="00AB0738"/>
    <w:rsid w:val="00AC10A4"/>
    <w:rsid w:val="00AC62A0"/>
    <w:rsid w:val="00AD015F"/>
    <w:rsid w:val="00AD2A18"/>
    <w:rsid w:val="00AD4690"/>
    <w:rsid w:val="00AD7620"/>
    <w:rsid w:val="00AE15AA"/>
    <w:rsid w:val="00AE32E8"/>
    <w:rsid w:val="00AE7862"/>
    <w:rsid w:val="00B0113C"/>
    <w:rsid w:val="00B04F95"/>
    <w:rsid w:val="00B05377"/>
    <w:rsid w:val="00B22265"/>
    <w:rsid w:val="00B2294C"/>
    <w:rsid w:val="00B23165"/>
    <w:rsid w:val="00B34CAC"/>
    <w:rsid w:val="00B36487"/>
    <w:rsid w:val="00B41334"/>
    <w:rsid w:val="00B4222D"/>
    <w:rsid w:val="00B427BB"/>
    <w:rsid w:val="00B51867"/>
    <w:rsid w:val="00B518F5"/>
    <w:rsid w:val="00B52F89"/>
    <w:rsid w:val="00B55082"/>
    <w:rsid w:val="00B6154F"/>
    <w:rsid w:val="00B7174D"/>
    <w:rsid w:val="00B74525"/>
    <w:rsid w:val="00B756A9"/>
    <w:rsid w:val="00B85941"/>
    <w:rsid w:val="00B86758"/>
    <w:rsid w:val="00B949B0"/>
    <w:rsid w:val="00B97D3C"/>
    <w:rsid w:val="00BA004D"/>
    <w:rsid w:val="00BA7956"/>
    <w:rsid w:val="00BB43DF"/>
    <w:rsid w:val="00BB4AB9"/>
    <w:rsid w:val="00BC76F0"/>
    <w:rsid w:val="00BD2C28"/>
    <w:rsid w:val="00BD3457"/>
    <w:rsid w:val="00BD6275"/>
    <w:rsid w:val="00BE0608"/>
    <w:rsid w:val="00BE397D"/>
    <w:rsid w:val="00BE5DA4"/>
    <w:rsid w:val="00C000A0"/>
    <w:rsid w:val="00C013B6"/>
    <w:rsid w:val="00C276A9"/>
    <w:rsid w:val="00C31490"/>
    <w:rsid w:val="00C550AF"/>
    <w:rsid w:val="00C5559F"/>
    <w:rsid w:val="00C5642D"/>
    <w:rsid w:val="00C607F5"/>
    <w:rsid w:val="00C61EFE"/>
    <w:rsid w:val="00C81E6D"/>
    <w:rsid w:val="00C870D7"/>
    <w:rsid w:val="00C96036"/>
    <w:rsid w:val="00CA292F"/>
    <w:rsid w:val="00CB1FBA"/>
    <w:rsid w:val="00CB3CD4"/>
    <w:rsid w:val="00CB7AC6"/>
    <w:rsid w:val="00CC155B"/>
    <w:rsid w:val="00CC5D0C"/>
    <w:rsid w:val="00CD1305"/>
    <w:rsid w:val="00CE6A78"/>
    <w:rsid w:val="00CF08A2"/>
    <w:rsid w:val="00CF1F28"/>
    <w:rsid w:val="00D130B0"/>
    <w:rsid w:val="00D14BCB"/>
    <w:rsid w:val="00D158A6"/>
    <w:rsid w:val="00D211CF"/>
    <w:rsid w:val="00D303EC"/>
    <w:rsid w:val="00D40EE3"/>
    <w:rsid w:val="00D50B6E"/>
    <w:rsid w:val="00D57294"/>
    <w:rsid w:val="00D65F2C"/>
    <w:rsid w:val="00D66BDC"/>
    <w:rsid w:val="00D67488"/>
    <w:rsid w:val="00D72BF5"/>
    <w:rsid w:val="00D76693"/>
    <w:rsid w:val="00D9034C"/>
    <w:rsid w:val="00D9109A"/>
    <w:rsid w:val="00D9165D"/>
    <w:rsid w:val="00D94D7D"/>
    <w:rsid w:val="00D978AC"/>
    <w:rsid w:val="00DA4764"/>
    <w:rsid w:val="00DB126B"/>
    <w:rsid w:val="00DB4B7A"/>
    <w:rsid w:val="00DB6DF8"/>
    <w:rsid w:val="00DB71F1"/>
    <w:rsid w:val="00DE3118"/>
    <w:rsid w:val="00DE419A"/>
    <w:rsid w:val="00DE7969"/>
    <w:rsid w:val="00DF7D7D"/>
    <w:rsid w:val="00E00AA1"/>
    <w:rsid w:val="00E042BC"/>
    <w:rsid w:val="00E04947"/>
    <w:rsid w:val="00E04C6B"/>
    <w:rsid w:val="00E069E3"/>
    <w:rsid w:val="00E62887"/>
    <w:rsid w:val="00E74BC0"/>
    <w:rsid w:val="00E835DF"/>
    <w:rsid w:val="00E86DD1"/>
    <w:rsid w:val="00E946D0"/>
    <w:rsid w:val="00E960DE"/>
    <w:rsid w:val="00EA2420"/>
    <w:rsid w:val="00EA49D7"/>
    <w:rsid w:val="00EA5571"/>
    <w:rsid w:val="00EB2FB6"/>
    <w:rsid w:val="00EB3746"/>
    <w:rsid w:val="00EB3ED4"/>
    <w:rsid w:val="00EB766B"/>
    <w:rsid w:val="00EC2570"/>
    <w:rsid w:val="00ED129D"/>
    <w:rsid w:val="00EE0F90"/>
    <w:rsid w:val="00EE1FC8"/>
    <w:rsid w:val="00EF03C5"/>
    <w:rsid w:val="00F02F6D"/>
    <w:rsid w:val="00F04097"/>
    <w:rsid w:val="00F10186"/>
    <w:rsid w:val="00F13F2A"/>
    <w:rsid w:val="00F17A29"/>
    <w:rsid w:val="00F17FA0"/>
    <w:rsid w:val="00F2385D"/>
    <w:rsid w:val="00F2470E"/>
    <w:rsid w:val="00F37DA0"/>
    <w:rsid w:val="00F421F9"/>
    <w:rsid w:val="00F45877"/>
    <w:rsid w:val="00F52E22"/>
    <w:rsid w:val="00F60190"/>
    <w:rsid w:val="00F62272"/>
    <w:rsid w:val="00F63500"/>
    <w:rsid w:val="00F64724"/>
    <w:rsid w:val="00F668DC"/>
    <w:rsid w:val="00F705D0"/>
    <w:rsid w:val="00F75656"/>
    <w:rsid w:val="00F75985"/>
    <w:rsid w:val="00FA3499"/>
    <w:rsid w:val="00FB7A1D"/>
    <w:rsid w:val="00FC071E"/>
    <w:rsid w:val="00FC0F29"/>
    <w:rsid w:val="00FC1D50"/>
    <w:rsid w:val="00FC2A00"/>
    <w:rsid w:val="00FC2D1F"/>
    <w:rsid w:val="00FD28C5"/>
    <w:rsid w:val="00FE01F5"/>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7DE1BCE"/>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uiPriority w:val="99"/>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84675C"/>
    <w:rPr>
      <w:sz w:val="20"/>
      <w:szCs w:val="20"/>
    </w:rPr>
  </w:style>
  <w:style w:type="character" w:customStyle="1" w:styleId="EndnoteTextChar">
    <w:name w:val="Endnote Text Char"/>
    <w:basedOn w:val="DefaultParagraphFont"/>
    <w:link w:val="EndnoteText"/>
    <w:uiPriority w:val="99"/>
    <w:semiHidden/>
    <w:rsid w:val="0084675C"/>
    <w:rPr>
      <w:rFonts w:ascii="Times New Roman" w:eastAsia="Times New Roman" w:hAnsi="Times New Roman"/>
    </w:rPr>
  </w:style>
  <w:style w:type="character" w:styleId="EndnoteReference">
    <w:name w:val="endnote reference"/>
    <w:basedOn w:val="DefaultParagraphFont"/>
    <w:uiPriority w:val="99"/>
    <w:semiHidden/>
    <w:unhideWhenUsed/>
    <w:rsid w:val="0084675C"/>
    <w:rPr>
      <w:vertAlign w:val="superscript"/>
    </w:rPr>
  </w:style>
  <w:style w:type="paragraph" w:styleId="ListParagraph">
    <w:name w:val="List Paragraph"/>
    <w:basedOn w:val="Normal"/>
    <w:uiPriority w:val="34"/>
    <w:qFormat/>
    <w:rsid w:val="00FC0F29"/>
    <w:pPr>
      <w:ind w:left="720"/>
      <w:contextualSpacing/>
    </w:pPr>
  </w:style>
  <w:style w:type="paragraph" w:styleId="Header">
    <w:name w:val="header"/>
    <w:basedOn w:val="Normal"/>
    <w:link w:val="HeaderChar"/>
    <w:uiPriority w:val="99"/>
    <w:unhideWhenUsed/>
    <w:rsid w:val="005C6465"/>
    <w:pPr>
      <w:tabs>
        <w:tab w:val="center" w:pos="4680"/>
        <w:tab w:val="right" w:pos="9360"/>
      </w:tabs>
    </w:pPr>
  </w:style>
  <w:style w:type="character" w:customStyle="1" w:styleId="HeaderChar">
    <w:name w:val="Header Char"/>
    <w:basedOn w:val="DefaultParagraphFont"/>
    <w:link w:val="Header"/>
    <w:uiPriority w:val="99"/>
    <w:rsid w:val="005C6465"/>
    <w:rPr>
      <w:rFonts w:ascii="Times New Roman" w:eastAsia="Times New Roman" w:hAnsi="Times New Roman"/>
      <w:sz w:val="24"/>
      <w:szCs w:val="24"/>
    </w:rPr>
  </w:style>
  <w:style w:type="paragraph" w:styleId="Footer">
    <w:name w:val="footer"/>
    <w:basedOn w:val="Normal"/>
    <w:link w:val="FooterChar"/>
    <w:uiPriority w:val="99"/>
    <w:unhideWhenUsed/>
    <w:rsid w:val="005C6465"/>
    <w:pPr>
      <w:tabs>
        <w:tab w:val="center" w:pos="4680"/>
        <w:tab w:val="right" w:pos="9360"/>
      </w:tabs>
    </w:pPr>
  </w:style>
  <w:style w:type="character" w:customStyle="1" w:styleId="FooterChar">
    <w:name w:val="Footer Char"/>
    <w:basedOn w:val="DefaultParagraphFont"/>
    <w:link w:val="Footer"/>
    <w:uiPriority w:val="99"/>
    <w:rsid w:val="005C646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426267102">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32469008">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4776552">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FE94E-CA66-4620-B22D-B04D146A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2447</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2</cp:revision>
  <cp:lastPrinted>2021-09-23T14:47:00Z</cp:lastPrinted>
  <dcterms:created xsi:type="dcterms:W3CDTF">2023-08-02T16:11:00Z</dcterms:created>
  <dcterms:modified xsi:type="dcterms:W3CDTF">2023-08-02T16:11:00Z</dcterms:modified>
</cp:coreProperties>
</file>