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9E3F5B" w:rsidP="008B61D4">
      <w:pPr>
        <w:ind w:left="-360"/>
        <w:rPr>
          <w:rFonts w:asciiTheme="minorHAnsi" w:hAnsiTheme="minorHAnsi"/>
          <w:sz w:val="22"/>
          <w:szCs w:val="22"/>
        </w:rPr>
      </w:pPr>
      <w:r>
        <w:rPr>
          <w:noProof/>
          <w:sz w:val="22"/>
          <w:szCs w:val="22"/>
        </w:rPr>
        <w:drawing>
          <wp:anchor distT="0" distB="0" distL="114300" distR="114300" simplePos="0" relativeHeight="251658240" behindDoc="1" locked="0" layoutInCell="1" allowOverlap="1">
            <wp:simplePos x="0" y="0"/>
            <wp:positionH relativeFrom="margin">
              <wp:posOffset>5424170</wp:posOffset>
            </wp:positionH>
            <wp:positionV relativeFrom="paragraph">
              <wp:posOffset>66040</wp:posOffset>
            </wp:positionV>
            <wp:extent cx="1547495" cy="619125"/>
            <wp:effectExtent l="0" t="0" r="0" b="9525"/>
            <wp:wrapTight wrapText="bothSides">
              <wp:wrapPolygon edited="0">
                <wp:start x="0" y="0"/>
                <wp:lineTo x="0" y="21268"/>
                <wp:lineTo x="21272" y="21268"/>
                <wp:lineTo x="212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CC Van Wert Campus Logo Email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547495" cy="619125"/>
                    </a:xfrm>
                    <a:prstGeom prst="rect">
                      <a:avLst/>
                    </a:prstGeom>
                  </pic:spPr>
                </pic:pic>
              </a:graphicData>
            </a:graphic>
            <wp14:sizeRelH relativeFrom="margin">
              <wp14:pctWidth>0</wp14:pctWidth>
            </wp14:sizeRelH>
            <wp14:sizeRelV relativeFrom="margin">
              <wp14:pctHeight>0</wp14:pctHeight>
            </wp14:sizeRelV>
          </wp:anchor>
        </w:drawing>
      </w:r>
      <w:r w:rsidR="001F4CC4">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9"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030170">
        <w:t xml:space="preserve">January </w:t>
      </w:r>
      <w:r w:rsidR="00D42EBD">
        <w:t>2</w:t>
      </w:r>
      <w:r w:rsidR="00030170">
        <w:t>9, 2024</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567AB0" w:rsidRPr="00FC1D50" w:rsidRDefault="005B0AEF" w:rsidP="00D65E6B">
      <w:pPr>
        <w:ind w:left="360"/>
        <w:jc w:val="center"/>
        <w:rPr>
          <w:rFonts w:ascii="Times New (W1)" w:hAnsi="Times New (W1)"/>
          <w:b/>
          <w:caps/>
          <w:szCs w:val="28"/>
        </w:rPr>
      </w:pPr>
      <w:r>
        <w:rPr>
          <w:rFonts w:ascii="Times New (W1)" w:hAnsi="Times New (W1)"/>
          <w:b/>
          <w:caps/>
          <w:szCs w:val="28"/>
        </w:rPr>
        <w:t xml:space="preserve">NORTHWEST STATE COMMUNITY COLLEGE </w:t>
      </w:r>
      <w:r w:rsidR="00030170">
        <w:rPr>
          <w:rFonts w:ascii="Times New (W1)" w:hAnsi="Times New (W1)"/>
          <w:b/>
          <w:caps/>
          <w:szCs w:val="28"/>
        </w:rPr>
        <w:t>TO OFFER</w:t>
      </w:r>
      <w:r w:rsidR="00030170">
        <w:rPr>
          <w:rFonts w:ascii="Times New (W1)" w:hAnsi="Times New (W1)"/>
          <w:b/>
          <w:caps/>
          <w:szCs w:val="28"/>
        </w:rPr>
        <w:br/>
        <w:t>“FIRST CLASS FREE” SCHOLARSHIP AT VAN WERT CAMPUS</w:t>
      </w:r>
    </w:p>
    <w:p w:rsidR="008651A3" w:rsidRDefault="008651A3" w:rsidP="008651A3">
      <w:pPr>
        <w:tabs>
          <w:tab w:val="left" w:pos="7200"/>
        </w:tabs>
        <w:ind w:left="-180" w:right="900"/>
      </w:pPr>
    </w:p>
    <w:p w:rsidR="002C2C2F" w:rsidRPr="002C2C2F" w:rsidRDefault="006A75E4" w:rsidP="002C2C2F">
      <w:pPr>
        <w:pStyle w:val="Default"/>
        <w:rPr>
          <w:sz w:val="22"/>
          <w:szCs w:val="22"/>
        </w:rPr>
      </w:pPr>
      <w:r>
        <w:rPr>
          <w:i/>
          <w:caps/>
          <w:sz w:val="22"/>
          <w:szCs w:val="22"/>
        </w:rPr>
        <w:t>van wert</w:t>
      </w:r>
      <w:r w:rsidR="008651A3" w:rsidRPr="00212884">
        <w:rPr>
          <w:i/>
          <w:caps/>
          <w:sz w:val="22"/>
          <w:szCs w:val="22"/>
        </w:rPr>
        <w:t>, Ohio</w:t>
      </w:r>
      <w:r w:rsidR="008651A3" w:rsidRPr="00212884">
        <w:rPr>
          <w:sz w:val="22"/>
          <w:szCs w:val="22"/>
        </w:rPr>
        <w:t xml:space="preserve"> – </w:t>
      </w:r>
      <w:r w:rsidR="00C63A81">
        <w:rPr>
          <w:sz w:val="22"/>
          <w:szCs w:val="22"/>
        </w:rPr>
        <w:t xml:space="preserve">Northwest State Community College </w:t>
      </w:r>
      <w:r w:rsidR="00030170">
        <w:rPr>
          <w:sz w:val="22"/>
          <w:szCs w:val="22"/>
        </w:rPr>
        <w:t>is excited to offer an innovative “first class free” scholarship for Paulding and Van Wert county (and surrounding area) learners to its Van Wert campus. This announcement comes as the Van Wert full-service campus is currently undergoing demolition and renovation at the former Kennedy Manufacturing building</w:t>
      </w:r>
      <w:r w:rsidR="002C2C2F">
        <w:rPr>
          <w:sz w:val="22"/>
          <w:szCs w:val="22"/>
        </w:rPr>
        <w:t>.</w:t>
      </w:r>
      <w:r w:rsidR="0033755A">
        <w:rPr>
          <w:sz w:val="22"/>
          <w:szCs w:val="22"/>
        </w:rPr>
        <w:t xml:space="preserve"> </w:t>
      </w:r>
      <w:r w:rsidR="002C2C2F" w:rsidRPr="002C2C2F">
        <w:rPr>
          <w:sz w:val="22"/>
          <w:szCs w:val="22"/>
        </w:rPr>
        <w:t>Our inaugural scholarship is made possible from funds raised locally through golf outings, NSCC</w:t>
      </w:r>
    </w:p>
    <w:p w:rsidR="00E45391" w:rsidRDefault="002C2C2F" w:rsidP="002C2C2F">
      <w:pPr>
        <w:pStyle w:val="Default"/>
        <w:rPr>
          <w:sz w:val="22"/>
          <w:szCs w:val="22"/>
        </w:rPr>
      </w:pPr>
      <w:r w:rsidRPr="002C2C2F">
        <w:rPr>
          <w:sz w:val="22"/>
          <w:szCs w:val="22"/>
        </w:rPr>
        <w:t>Foundation events, and other NSCC endeavors.</w:t>
      </w:r>
      <w:r w:rsidR="006403C1">
        <w:rPr>
          <w:sz w:val="22"/>
          <w:szCs w:val="22"/>
        </w:rPr>
        <w:t xml:space="preserve"> Foundation Executive Director Robbin Wilcox is excited to partner with Van Wert and Paulding to raise the needed dollars to assist local students with scholarship opportunities.</w:t>
      </w:r>
    </w:p>
    <w:p w:rsidR="00567119" w:rsidRPr="00414AA0" w:rsidRDefault="00567119" w:rsidP="00E45391">
      <w:pPr>
        <w:pStyle w:val="Default"/>
        <w:rPr>
          <w:sz w:val="22"/>
          <w:szCs w:val="22"/>
        </w:rPr>
      </w:pPr>
    </w:p>
    <w:p w:rsidR="00E45391" w:rsidRPr="00414AA0" w:rsidRDefault="00030170" w:rsidP="00E45391">
      <w:pPr>
        <w:pStyle w:val="Default"/>
        <w:rPr>
          <w:b/>
          <w:color w:val="006600"/>
          <w:sz w:val="22"/>
          <w:szCs w:val="22"/>
        </w:rPr>
      </w:pPr>
      <w:r>
        <w:rPr>
          <w:b/>
          <w:color w:val="006600"/>
          <w:sz w:val="22"/>
          <w:szCs w:val="22"/>
        </w:rPr>
        <w:t>UTILIZING FUNDS RAISED LOCALLY</w:t>
      </w:r>
    </w:p>
    <w:p w:rsidR="005B0AEF" w:rsidRDefault="00030170" w:rsidP="000E1404">
      <w:pPr>
        <w:pStyle w:val="Default"/>
        <w:rPr>
          <w:sz w:val="22"/>
          <w:szCs w:val="22"/>
        </w:rPr>
      </w:pPr>
      <w:r>
        <w:rPr>
          <w:sz w:val="22"/>
          <w:szCs w:val="22"/>
        </w:rPr>
        <w:t>Fundraising efforts from the NSCC Foundation have been ongoing for the past few years, with the major fundraiser being the NSCC Van Wert Campus golf outing, held at Hickory Sticks in Van Wert. Danfoss has been the title sponsor since the event’s inception, and their dedication to the school and the community is vital to the College’s ongoing efforts. “Danfoss sees the value in supporting Northwest State in their efforts to build a full-service campus in Van Wert. We appreciate the opportunity to play a part in the fundraising efforts, giving back to studen</w:t>
      </w:r>
      <w:r w:rsidR="00ED3880">
        <w:rPr>
          <w:sz w:val="22"/>
          <w:szCs w:val="22"/>
        </w:rPr>
        <w:t xml:space="preserve">ts, and to the community,” </w:t>
      </w:r>
      <w:r>
        <w:rPr>
          <w:sz w:val="22"/>
          <w:szCs w:val="22"/>
        </w:rPr>
        <w:t xml:space="preserve">Wade </w:t>
      </w:r>
      <w:r w:rsidR="0033755A">
        <w:rPr>
          <w:sz w:val="22"/>
          <w:szCs w:val="22"/>
        </w:rPr>
        <w:t xml:space="preserve">Adamson, Senior Director of Operations at Danfoss, said. </w:t>
      </w:r>
      <w:r w:rsidR="0033755A" w:rsidRPr="006403C1">
        <w:rPr>
          <w:color w:val="auto"/>
          <w:sz w:val="22"/>
          <w:szCs w:val="22"/>
        </w:rPr>
        <w:t>NSCC has raised a total of $</w:t>
      </w:r>
      <w:r w:rsidR="006403C1" w:rsidRPr="006403C1">
        <w:rPr>
          <w:color w:val="auto"/>
          <w:sz w:val="22"/>
          <w:szCs w:val="22"/>
        </w:rPr>
        <w:t>35,000</w:t>
      </w:r>
      <w:r w:rsidR="0033755A" w:rsidRPr="006403C1">
        <w:rPr>
          <w:color w:val="auto"/>
          <w:sz w:val="22"/>
          <w:szCs w:val="22"/>
        </w:rPr>
        <w:t xml:space="preserve"> through the golf outings.</w:t>
      </w:r>
    </w:p>
    <w:p w:rsidR="005B0AEF" w:rsidRPr="00212884" w:rsidRDefault="005B0AEF" w:rsidP="000E1404">
      <w:pPr>
        <w:pStyle w:val="Default"/>
        <w:rPr>
          <w:b/>
          <w:sz w:val="22"/>
          <w:szCs w:val="22"/>
        </w:rPr>
      </w:pPr>
    </w:p>
    <w:p w:rsidR="00567119" w:rsidRPr="00414AA0" w:rsidRDefault="00030170" w:rsidP="00567119">
      <w:pPr>
        <w:pStyle w:val="Default"/>
        <w:rPr>
          <w:b/>
          <w:color w:val="006600"/>
          <w:sz w:val="22"/>
          <w:szCs w:val="22"/>
        </w:rPr>
      </w:pPr>
      <w:r>
        <w:rPr>
          <w:b/>
          <w:color w:val="006600"/>
          <w:sz w:val="22"/>
          <w:szCs w:val="22"/>
        </w:rPr>
        <w:t>HOW THE SCHOLARSHIP WORKS</w:t>
      </w:r>
    </w:p>
    <w:p w:rsidR="0033755A" w:rsidRPr="0033755A" w:rsidRDefault="0033755A" w:rsidP="0033755A">
      <w:pPr>
        <w:pStyle w:val="Default"/>
        <w:rPr>
          <w:sz w:val="22"/>
          <w:szCs w:val="22"/>
        </w:rPr>
      </w:pPr>
      <w:r>
        <w:rPr>
          <w:sz w:val="22"/>
          <w:szCs w:val="22"/>
        </w:rPr>
        <w:t>The Van Wert “first class free” scholarship is for newly-admitted NSCC students for the Fall 2024 semester</w:t>
      </w:r>
      <w:bookmarkStart w:id="0" w:name="_GoBack"/>
      <w:bookmarkEnd w:id="0"/>
      <w:r>
        <w:rPr>
          <w:sz w:val="22"/>
          <w:szCs w:val="22"/>
        </w:rPr>
        <w:t xml:space="preserve">, and they must live </w:t>
      </w:r>
      <w:r w:rsidRPr="0033755A">
        <w:rPr>
          <w:sz w:val="22"/>
          <w:szCs w:val="22"/>
        </w:rPr>
        <w:t xml:space="preserve">within Paulding, Van Wert, or Putnam county OR live in a surrounding county and have </w:t>
      </w:r>
      <w:r w:rsidR="002C2C2F">
        <w:rPr>
          <w:sz w:val="22"/>
          <w:szCs w:val="22"/>
        </w:rPr>
        <w:t xml:space="preserve">previously </w:t>
      </w:r>
      <w:r w:rsidRPr="0033755A">
        <w:rPr>
          <w:sz w:val="22"/>
          <w:szCs w:val="22"/>
        </w:rPr>
        <w:t>taken courses through NSCC a</w:t>
      </w:r>
      <w:r>
        <w:rPr>
          <w:sz w:val="22"/>
          <w:szCs w:val="22"/>
        </w:rPr>
        <w:t xml:space="preserve">s a College Credit Plus student. A maximum of 50 Van Wert Scholarships will be awarded, and it’s on a first-come, first-served basis to qualifying students. This is a tuition-only scholarship; technology, textbooks and other fees will still apply. Full details, including the scholarship application link, are available now at </w:t>
      </w:r>
      <w:r w:rsidRPr="0033755A">
        <w:rPr>
          <w:b/>
          <w:sz w:val="22"/>
          <w:szCs w:val="22"/>
        </w:rPr>
        <w:t>NorthwestState.edu/</w:t>
      </w:r>
      <w:r>
        <w:rPr>
          <w:b/>
          <w:sz w:val="22"/>
          <w:szCs w:val="22"/>
        </w:rPr>
        <w:t>V</w:t>
      </w:r>
      <w:r w:rsidRPr="0033755A">
        <w:rPr>
          <w:b/>
          <w:sz w:val="22"/>
          <w:szCs w:val="22"/>
        </w:rPr>
        <w:t>an</w:t>
      </w:r>
      <w:r>
        <w:rPr>
          <w:b/>
          <w:sz w:val="22"/>
          <w:szCs w:val="22"/>
        </w:rPr>
        <w:t>W</w:t>
      </w:r>
      <w:r w:rsidRPr="0033755A">
        <w:rPr>
          <w:b/>
          <w:sz w:val="22"/>
          <w:szCs w:val="22"/>
        </w:rPr>
        <w:t>ert</w:t>
      </w:r>
      <w:r>
        <w:rPr>
          <w:sz w:val="22"/>
          <w:szCs w:val="22"/>
        </w:rPr>
        <w:t>.</w:t>
      </w:r>
    </w:p>
    <w:p w:rsidR="0033755A" w:rsidRDefault="0033755A" w:rsidP="005B0AEF">
      <w:pPr>
        <w:pStyle w:val="Default"/>
        <w:rPr>
          <w:sz w:val="22"/>
          <w:szCs w:val="22"/>
        </w:rPr>
      </w:pPr>
    </w:p>
    <w:p w:rsidR="00030170" w:rsidRPr="00030170" w:rsidRDefault="00030170" w:rsidP="005B0AEF">
      <w:pPr>
        <w:pStyle w:val="Default"/>
        <w:rPr>
          <w:b/>
          <w:color w:val="006600"/>
          <w:sz w:val="22"/>
          <w:szCs w:val="22"/>
        </w:rPr>
      </w:pPr>
      <w:r w:rsidRPr="00030170">
        <w:rPr>
          <w:b/>
          <w:color w:val="006600"/>
          <w:sz w:val="22"/>
          <w:szCs w:val="22"/>
        </w:rPr>
        <w:t>FOR MORE INFORMATION</w:t>
      </w:r>
    </w:p>
    <w:p w:rsidR="007C41A1" w:rsidRDefault="00BB7247" w:rsidP="005B0AEF">
      <w:pPr>
        <w:pStyle w:val="Default"/>
        <w:rPr>
          <w:sz w:val="22"/>
          <w:szCs w:val="22"/>
        </w:rPr>
      </w:pPr>
      <w:r>
        <w:rPr>
          <w:sz w:val="22"/>
          <w:szCs w:val="22"/>
        </w:rPr>
        <w:t xml:space="preserve">NSCC continues to offer classes </w:t>
      </w:r>
      <w:r w:rsidR="006403C1">
        <w:rPr>
          <w:sz w:val="22"/>
          <w:szCs w:val="22"/>
        </w:rPr>
        <w:t xml:space="preserve">temporarily </w:t>
      </w:r>
      <w:r>
        <w:rPr>
          <w:sz w:val="22"/>
          <w:szCs w:val="22"/>
        </w:rPr>
        <w:t xml:space="preserve">in Van Wert at Van Wert Hospital, as well as online, while the Van Wert Campus undergoes demolition and renovation. The College will also endeavor to regularly document building progress via NSCC social media, as well as </w:t>
      </w:r>
      <w:r w:rsidR="005B04CC">
        <w:rPr>
          <w:sz w:val="22"/>
          <w:szCs w:val="22"/>
        </w:rPr>
        <w:t xml:space="preserve">online at </w:t>
      </w:r>
      <w:r w:rsidR="005B04CC" w:rsidRPr="005B04CC">
        <w:rPr>
          <w:b/>
          <w:sz w:val="22"/>
          <w:szCs w:val="22"/>
        </w:rPr>
        <w:t>NorthwestState.edu/</w:t>
      </w:r>
      <w:r>
        <w:rPr>
          <w:b/>
          <w:sz w:val="22"/>
          <w:szCs w:val="22"/>
        </w:rPr>
        <w:t>VanWert</w:t>
      </w:r>
      <w:r w:rsidR="005B04CC">
        <w:rPr>
          <w:sz w:val="22"/>
          <w:szCs w:val="22"/>
        </w:rPr>
        <w:t>.</w:t>
      </w:r>
    </w:p>
    <w:p w:rsidR="005B04CC" w:rsidRPr="00212884" w:rsidRDefault="005B04CC" w:rsidP="005B0AEF">
      <w:pPr>
        <w:pStyle w:val="Default"/>
        <w:rPr>
          <w:sz w:val="22"/>
          <w:szCs w:val="22"/>
        </w:rPr>
      </w:pPr>
    </w:p>
    <w:p w:rsidR="008651A3" w:rsidRPr="00212884" w:rsidRDefault="008651A3" w:rsidP="00FC2A00">
      <w:pPr>
        <w:ind w:left="4320" w:firstLine="720"/>
        <w:rPr>
          <w:sz w:val="22"/>
          <w:szCs w:val="22"/>
        </w:rPr>
      </w:pPr>
      <w:r w:rsidRPr="00212884">
        <w:rPr>
          <w:sz w:val="22"/>
          <w:szCs w:val="22"/>
        </w:rPr>
        <w:t>###</w:t>
      </w:r>
    </w:p>
    <w:p w:rsidR="00C61EFE" w:rsidRPr="00414AA0" w:rsidRDefault="00C61EFE" w:rsidP="00FC2A00">
      <w:pPr>
        <w:ind w:left="4320" w:firstLine="720"/>
        <w:rPr>
          <w:sz w:val="22"/>
          <w:szCs w:val="22"/>
        </w:rPr>
      </w:pPr>
    </w:p>
    <w:p w:rsidR="006B58F6" w:rsidRPr="00030170" w:rsidRDefault="00C61EFE" w:rsidP="00030170">
      <w:pPr>
        <w:autoSpaceDE w:val="0"/>
        <w:autoSpaceDN w:val="0"/>
        <w:adjustRightInd w:val="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sectPr w:rsidR="006B58F6" w:rsidRPr="00030170"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0170"/>
    <w:rsid w:val="000310DA"/>
    <w:rsid w:val="00044DC0"/>
    <w:rsid w:val="00050BA4"/>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0A10"/>
    <w:rsid w:val="00116BD2"/>
    <w:rsid w:val="00121E93"/>
    <w:rsid w:val="00125F40"/>
    <w:rsid w:val="001319C1"/>
    <w:rsid w:val="00136687"/>
    <w:rsid w:val="0013777B"/>
    <w:rsid w:val="00141C8E"/>
    <w:rsid w:val="0015377C"/>
    <w:rsid w:val="00165110"/>
    <w:rsid w:val="00165EE9"/>
    <w:rsid w:val="00174517"/>
    <w:rsid w:val="00175036"/>
    <w:rsid w:val="00184ACF"/>
    <w:rsid w:val="00191023"/>
    <w:rsid w:val="00193A29"/>
    <w:rsid w:val="0019435F"/>
    <w:rsid w:val="0019554E"/>
    <w:rsid w:val="00197094"/>
    <w:rsid w:val="001A32CC"/>
    <w:rsid w:val="001A3982"/>
    <w:rsid w:val="001A6EBD"/>
    <w:rsid w:val="001B5E1D"/>
    <w:rsid w:val="001B6247"/>
    <w:rsid w:val="001C2762"/>
    <w:rsid w:val="001C5197"/>
    <w:rsid w:val="001C5BE3"/>
    <w:rsid w:val="001D20C2"/>
    <w:rsid w:val="001D5DBF"/>
    <w:rsid w:val="001E25CA"/>
    <w:rsid w:val="001E6260"/>
    <w:rsid w:val="001F27B2"/>
    <w:rsid w:val="001F4CC4"/>
    <w:rsid w:val="00206C31"/>
    <w:rsid w:val="00206F14"/>
    <w:rsid w:val="0021152D"/>
    <w:rsid w:val="00212884"/>
    <w:rsid w:val="002221B6"/>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2232"/>
    <w:rsid w:val="002851C5"/>
    <w:rsid w:val="002860E5"/>
    <w:rsid w:val="002A4F87"/>
    <w:rsid w:val="002A5FC6"/>
    <w:rsid w:val="002B279D"/>
    <w:rsid w:val="002B3717"/>
    <w:rsid w:val="002C2C2F"/>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24723"/>
    <w:rsid w:val="0033755A"/>
    <w:rsid w:val="00337737"/>
    <w:rsid w:val="003443E5"/>
    <w:rsid w:val="00373F40"/>
    <w:rsid w:val="00374F60"/>
    <w:rsid w:val="003C471B"/>
    <w:rsid w:val="003C60E1"/>
    <w:rsid w:val="003D150A"/>
    <w:rsid w:val="003E191A"/>
    <w:rsid w:val="003E46CE"/>
    <w:rsid w:val="00404CCA"/>
    <w:rsid w:val="004122FF"/>
    <w:rsid w:val="0041345C"/>
    <w:rsid w:val="00414AA0"/>
    <w:rsid w:val="00416D35"/>
    <w:rsid w:val="0042517A"/>
    <w:rsid w:val="004309EC"/>
    <w:rsid w:val="00431353"/>
    <w:rsid w:val="00432C0A"/>
    <w:rsid w:val="004339C1"/>
    <w:rsid w:val="004416E0"/>
    <w:rsid w:val="00441C2B"/>
    <w:rsid w:val="0044541A"/>
    <w:rsid w:val="00461B0B"/>
    <w:rsid w:val="00464447"/>
    <w:rsid w:val="00465775"/>
    <w:rsid w:val="0047170D"/>
    <w:rsid w:val="00472AF9"/>
    <w:rsid w:val="00487F5C"/>
    <w:rsid w:val="0049430A"/>
    <w:rsid w:val="004977B4"/>
    <w:rsid w:val="004A67A5"/>
    <w:rsid w:val="004B080B"/>
    <w:rsid w:val="004B29E0"/>
    <w:rsid w:val="004C1368"/>
    <w:rsid w:val="004E0262"/>
    <w:rsid w:val="004E18F7"/>
    <w:rsid w:val="004E206E"/>
    <w:rsid w:val="004F06BF"/>
    <w:rsid w:val="00522A8F"/>
    <w:rsid w:val="00531219"/>
    <w:rsid w:val="005405C1"/>
    <w:rsid w:val="0054202D"/>
    <w:rsid w:val="00542BF5"/>
    <w:rsid w:val="00543CAD"/>
    <w:rsid w:val="00545858"/>
    <w:rsid w:val="005574B7"/>
    <w:rsid w:val="00565845"/>
    <w:rsid w:val="00567119"/>
    <w:rsid w:val="00567AB0"/>
    <w:rsid w:val="0057216F"/>
    <w:rsid w:val="005723D0"/>
    <w:rsid w:val="0058272D"/>
    <w:rsid w:val="005947F7"/>
    <w:rsid w:val="00595251"/>
    <w:rsid w:val="005954F9"/>
    <w:rsid w:val="005A069F"/>
    <w:rsid w:val="005A288C"/>
    <w:rsid w:val="005A7116"/>
    <w:rsid w:val="005A7300"/>
    <w:rsid w:val="005B04CC"/>
    <w:rsid w:val="005B0AEF"/>
    <w:rsid w:val="005B71E8"/>
    <w:rsid w:val="005B7F43"/>
    <w:rsid w:val="005C5BBA"/>
    <w:rsid w:val="005C663B"/>
    <w:rsid w:val="005D0A7C"/>
    <w:rsid w:val="005D160A"/>
    <w:rsid w:val="005E3005"/>
    <w:rsid w:val="005E4D38"/>
    <w:rsid w:val="005E56C8"/>
    <w:rsid w:val="005E75A6"/>
    <w:rsid w:val="00602149"/>
    <w:rsid w:val="006040B7"/>
    <w:rsid w:val="00613DB8"/>
    <w:rsid w:val="006369DC"/>
    <w:rsid w:val="006403C1"/>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A75E4"/>
    <w:rsid w:val="006B01F4"/>
    <w:rsid w:val="006B1DD2"/>
    <w:rsid w:val="006B3BAA"/>
    <w:rsid w:val="006B58F6"/>
    <w:rsid w:val="006B73BC"/>
    <w:rsid w:val="006D1C45"/>
    <w:rsid w:val="006E2778"/>
    <w:rsid w:val="006F1E52"/>
    <w:rsid w:val="006F34DF"/>
    <w:rsid w:val="006F60AB"/>
    <w:rsid w:val="00701BD0"/>
    <w:rsid w:val="007072FB"/>
    <w:rsid w:val="00707F85"/>
    <w:rsid w:val="0071071C"/>
    <w:rsid w:val="00712303"/>
    <w:rsid w:val="00720A7C"/>
    <w:rsid w:val="00723D45"/>
    <w:rsid w:val="00725BF2"/>
    <w:rsid w:val="007350AD"/>
    <w:rsid w:val="007361A5"/>
    <w:rsid w:val="00747387"/>
    <w:rsid w:val="007531F7"/>
    <w:rsid w:val="007560E9"/>
    <w:rsid w:val="0075724A"/>
    <w:rsid w:val="00762E94"/>
    <w:rsid w:val="00771CBA"/>
    <w:rsid w:val="0078226B"/>
    <w:rsid w:val="00785E52"/>
    <w:rsid w:val="007954A5"/>
    <w:rsid w:val="00797BD8"/>
    <w:rsid w:val="007A3EF7"/>
    <w:rsid w:val="007A7355"/>
    <w:rsid w:val="007B4943"/>
    <w:rsid w:val="007C1DE3"/>
    <w:rsid w:val="007C41A1"/>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4BEB"/>
    <w:rsid w:val="00935EE3"/>
    <w:rsid w:val="009424F3"/>
    <w:rsid w:val="00943FB4"/>
    <w:rsid w:val="00961062"/>
    <w:rsid w:val="00977268"/>
    <w:rsid w:val="00980E7A"/>
    <w:rsid w:val="009828F8"/>
    <w:rsid w:val="0098619C"/>
    <w:rsid w:val="00991ABD"/>
    <w:rsid w:val="009A1E37"/>
    <w:rsid w:val="009A32D5"/>
    <w:rsid w:val="009A7C64"/>
    <w:rsid w:val="009B336E"/>
    <w:rsid w:val="009B72F5"/>
    <w:rsid w:val="009C01A5"/>
    <w:rsid w:val="009C0B3E"/>
    <w:rsid w:val="009C31E4"/>
    <w:rsid w:val="009C7859"/>
    <w:rsid w:val="009D36B6"/>
    <w:rsid w:val="009D4373"/>
    <w:rsid w:val="009E0BE4"/>
    <w:rsid w:val="009E3F5B"/>
    <w:rsid w:val="009E557C"/>
    <w:rsid w:val="009E62D2"/>
    <w:rsid w:val="009F6472"/>
    <w:rsid w:val="00A00063"/>
    <w:rsid w:val="00A07B56"/>
    <w:rsid w:val="00A205A7"/>
    <w:rsid w:val="00A211CF"/>
    <w:rsid w:val="00A23B2E"/>
    <w:rsid w:val="00A23CB4"/>
    <w:rsid w:val="00A2771C"/>
    <w:rsid w:val="00A31B43"/>
    <w:rsid w:val="00A324E1"/>
    <w:rsid w:val="00A37542"/>
    <w:rsid w:val="00A407EF"/>
    <w:rsid w:val="00A4389E"/>
    <w:rsid w:val="00A557C7"/>
    <w:rsid w:val="00A56A00"/>
    <w:rsid w:val="00A669E6"/>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AF1737"/>
    <w:rsid w:val="00AF1D04"/>
    <w:rsid w:val="00B0113C"/>
    <w:rsid w:val="00B04F95"/>
    <w:rsid w:val="00B05377"/>
    <w:rsid w:val="00B1444D"/>
    <w:rsid w:val="00B22265"/>
    <w:rsid w:val="00B2294C"/>
    <w:rsid w:val="00B23165"/>
    <w:rsid w:val="00B34CAC"/>
    <w:rsid w:val="00B36487"/>
    <w:rsid w:val="00B41334"/>
    <w:rsid w:val="00B4222D"/>
    <w:rsid w:val="00B51867"/>
    <w:rsid w:val="00B52BDD"/>
    <w:rsid w:val="00B52F89"/>
    <w:rsid w:val="00B55082"/>
    <w:rsid w:val="00B6154F"/>
    <w:rsid w:val="00B7174D"/>
    <w:rsid w:val="00B74525"/>
    <w:rsid w:val="00B756A9"/>
    <w:rsid w:val="00B85941"/>
    <w:rsid w:val="00B86758"/>
    <w:rsid w:val="00B949B0"/>
    <w:rsid w:val="00B97D3C"/>
    <w:rsid w:val="00BA7956"/>
    <w:rsid w:val="00BB4AB9"/>
    <w:rsid w:val="00BB7247"/>
    <w:rsid w:val="00BD2C28"/>
    <w:rsid w:val="00BD3457"/>
    <w:rsid w:val="00BD6275"/>
    <w:rsid w:val="00BE397D"/>
    <w:rsid w:val="00BF3AED"/>
    <w:rsid w:val="00C000A0"/>
    <w:rsid w:val="00C01011"/>
    <w:rsid w:val="00C013B6"/>
    <w:rsid w:val="00C1106C"/>
    <w:rsid w:val="00C276A9"/>
    <w:rsid w:val="00C31490"/>
    <w:rsid w:val="00C345A0"/>
    <w:rsid w:val="00C5559F"/>
    <w:rsid w:val="00C5642D"/>
    <w:rsid w:val="00C607F5"/>
    <w:rsid w:val="00C61EFE"/>
    <w:rsid w:val="00C63A81"/>
    <w:rsid w:val="00C7656C"/>
    <w:rsid w:val="00C81E6D"/>
    <w:rsid w:val="00C870D7"/>
    <w:rsid w:val="00C96036"/>
    <w:rsid w:val="00CA292F"/>
    <w:rsid w:val="00CB1FBA"/>
    <w:rsid w:val="00CB3CD4"/>
    <w:rsid w:val="00CB482C"/>
    <w:rsid w:val="00CB7AC6"/>
    <w:rsid w:val="00CC155B"/>
    <w:rsid w:val="00CC1B8B"/>
    <w:rsid w:val="00CC5D0C"/>
    <w:rsid w:val="00CE6A78"/>
    <w:rsid w:val="00CF08A2"/>
    <w:rsid w:val="00CF1F28"/>
    <w:rsid w:val="00D130B0"/>
    <w:rsid w:val="00D14BCB"/>
    <w:rsid w:val="00D233F0"/>
    <w:rsid w:val="00D24969"/>
    <w:rsid w:val="00D31E45"/>
    <w:rsid w:val="00D40EE3"/>
    <w:rsid w:val="00D42EBD"/>
    <w:rsid w:val="00D50B6E"/>
    <w:rsid w:val="00D57294"/>
    <w:rsid w:val="00D65E6B"/>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45391"/>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D3880"/>
    <w:rsid w:val="00EE0F90"/>
    <w:rsid w:val="00EE1FC8"/>
    <w:rsid w:val="00EF03C5"/>
    <w:rsid w:val="00EF1F78"/>
    <w:rsid w:val="00EF723D"/>
    <w:rsid w:val="00F02F6D"/>
    <w:rsid w:val="00F04097"/>
    <w:rsid w:val="00F10186"/>
    <w:rsid w:val="00F13F2A"/>
    <w:rsid w:val="00F17A29"/>
    <w:rsid w:val="00F17FA0"/>
    <w:rsid w:val="00F2385D"/>
    <w:rsid w:val="00F2470E"/>
    <w:rsid w:val="00F37DA0"/>
    <w:rsid w:val="00F45877"/>
    <w:rsid w:val="00F52E22"/>
    <w:rsid w:val="00F62272"/>
    <w:rsid w:val="00F63500"/>
    <w:rsid w:val="00F64724"/>
    <w:rsid w:val="00F668DC"/>
    <w:rsid w:val="00F75985"/>
    <w:rsid w:val="00F76BB2"/>
    <w:rsid w:val="00FA1644"/>
    <w:rsid w:val="00FA3499"/>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DF64"/>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426269275">
      <w:bodyDiv w:val="1"/>
      <w:marLeft w:val="0"/>
      <w:marRight w:val="0"/>
      <w:marTop w:val="0"/>
      <w:marBottom w:val="0"/>
      <w:divBdr>
        <w:top w:val="none" w:sz="0" w:space="0" w:color="auto"/>
        <w:left w:val="none" w:sz="0" w:space="0" w:color="auto"/>
        <w:bottom w:val="none" w:sz="0" w:space="0" w:color="auto"/>
        <w:right w:val="none" w:sz="0" w:space="0" w:color="auto"/>
      </w:divBdr>
      <w:divsChild>
        <w:div w:id="585072194">
          <w:marLeft w:val="0"/>
          <w:marRight w:val="0"/>
          <w:marTop w:val="0"/>
          <w:marBottom w:val="0"/>
          <w:divBdr>
            <w:top w:val="none" w:sz="0" w:space="0" w:color="auto"/>
            <w:left w:val="none" w:sz="0" w:space="0" w:color="auto"/>
            <w:bottom w:val="none" w:sz="0" w:space="0" w:color="auto"/>
            <w:right w:val="none" w:sz="0" w:space="0" w:color="auto"/>
          </w:divBdr>
        </w:div>
        <w:div w:id="1195728883">
          <w:marLeft w:val="0"/>
          <w:marRight w:val="0"/>
          <w:marTop w:val="0"/>
          <w:marBottom w:val="0"/>
          <w:divBdr>
            <w:top w:val="none" w:sz="0" w:space="0" w:color="auto"/>
            <w:left w:val="none" w:sz="0" w:space="0" w:color="auto"/>
            <w:bottom w:val="none" w:sz="0" w:space="0" w:color="auto"/>
            <w:right w:val="none" w:sz="0" w:space="0" w:color="auto"/>
          </w:divBdr>
        </w:div>
        <w:div w:id="26950300">
          <w:marLeft w:val="0"/>
          <w:marRight w:val="0"/>
          <w:marTop w:val="0"/>
          <w:marBottom w:val="0"/>
          <w:divBdr>
            <w:top w:val="none" w:sz="0" w:space="0" w:color="auto"/>
            <w:left w:val="none" w:sz="0" w:space="0" w:color="auto"/>
            <w:bottom w:val="none" w:sz="0" w:space="0" w:color="auto"/>
            <w:right w:val="none" w:sz="0" w:space="0" w:color="auto"/>
          </w:divBdr>
        </w:div>
      </w:divsChild>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BEA6-9EA3-43B6-8C45-2D80BA87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3111</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6</cp:revision>
  <cp:lastPrinted>2017-10-30T12:54:00Z</cp:lastPrinted>
  <dcterms:created xsi:type="dcterms:W3CDTF">2024-01-17T15:53:00Z</dcterms:created>
  <dcterms:modified xsi:type="dcterms:W3CDTF">2024-01-18T17:09:00Z</dcterms:modified>
</cp:coreProperties>
</file>